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F0C38" w14:textId="77777777" w:rsidR="00735C15" w:rsidRPr="00973B1D" w:rsidRDefault="00BA7344" w:rsidP="00735C15">
      <w:pPr>
        <w:jc w:val="center"/>
        <w:rPr>
          <w:sz w:val="48"/>
          <w:szCs w:val="48"/>
        </w:rPr>
      </w:pPr>
      <w:r w:rsidRPr="00973B1D">
        <w:rPr>
          <w:rFonts w:hint="eastAsia"/>
          <w:sz w:val="48"/>
          <w:szCs w:val="48"/>
        </w:rPr>
        <w:t>モルゲン</w:t>
      </w:r>
      <w:r w:rsidR="009C52B1" w:rsidRPr="00973B1D">
        <w:rPr>
          <w:rFonts w:hint="eastAsia"/>
          <w:sz w:val="48"/>
          <w:szCs w:val="48"/>
        </w:rPr>
        <w:t>ケアプラン</w:t>
      </w:r>
    </w:p>
    <w:p w14:paraId="4D349CE1" w14:textId="77777777" w:rsidR="00735C15" w:rsidRPr="00973B1D" w:rsidRDefault="00735C15" w:rsidP="00735C15"/>
    <w:p w14:paraId="76734A16" w14:textId="77777777" w:rsidR="00735C15" w:rsidRPr="00973B1D" w:rsidRDefault="00735C15" w:rsidP="00735C15">
      <w:pPr>
        <w:jc w:val="center"/>
        <w:rPr>
          <w:sz w:val="40"/>
          <w:szCs w:val="40"/>
        </w:rPr>
      </w:pPr>
      <w:r w:rsidRPr="00973B1D">
        <w:rPr>
          <w:rFonts w:hint="eastAsia"/>
          <w:sz w:val="40"/>
          <w:szCs w:val="40"/>
        </w:rPr>
        <w:t>「重要事項説明書」</w:t>
      </w:r>
    </w:p>
    <w:p w14:paraId="3FEE32D7" w14:textId="7D2D5475" w:rsidR="00735C15" w:rsidRPr="00973B1D" w:rsidRDefault="00ED4E04" w:rsidP="00B9734C">
      <w:pPr>
        <w:spacing w:beforeLines="50" w:before="120"/>
        <w:jc w:val="center"/>
        <w:rPr>
          <w:sz w:val="28"/>
          <w:szCs w:val="28"/>
        </w:rPr>
      </w:pPr>
      <w:r w:rsidRPr="00973B1D">
        <w:rPr>
          <w:rFonts w:hint="eastAsia"/>
          <w:sz w:val="28"/>
          <w:szCs w:val="28"/>
        </w:rPr>
        <w:t>＜</w:t>
      </w:r>
      <w:r w:rsidR="002F5D56" w:rsidRPr="00973B1D">
        <w:rPr>
          <w:rFonts w:hint="eastAsia"/>
          <w:sz w:val="28"/>
          <w:szCs w:val="28"/>
        </w:rPr>
        <w:t>令和</w:t>
      </w:r>
      <w:r w:rsidR="006B0BDC" w:rsidRPr="00973B1D">
        <w:rPr>
          <w:rFonts w:hint="eastAsia"/>
          <w:sz w:val="28"/>
          <w:szCs w:val="28"/>
        </w:rPr>
        <w:t>8</w:t>
      </w:r>
      <w:r w:rsidR="002F5D56" w:rsidRPr="00973B1D">
        <w:rPr>
          <w:rFonts w:hint="eastAsia"/>
          <w:sz w:val="28"/>
          <w:szCs w:val="28"/>
        </w:rPr>
        <w:t>年</w:t>
      </w:r>
      <w:r w:rsidR="006B0BDC" w:rsidRPr="00973B1D">
        <w:rPr>
          <w:rFonts w:hint="eastAsia"/>
          <w:sz w:val="28"/>
          <w:szCs w:val="28"/>
        </w:rPr>
        <w:t>6</w:t>
      </w:r>
      <w:r w:rsidR="00735C15" w:rsidRPr="00973B1D">
        <w:rPr>
          <w:rFonts w:hint="eastAsia"/>
          <w:sz w:val="28"/>
          <w:szCs w:val="28"/>
        </w:rPr>
        <w:t>月</w:t>
      </w:r>
      <w:r w:rsidR="0020115A" w:rsidRPr="00973B1D">
        <w:rPr>
          <w:rFonts w:hint="eastAsia"/>
          <w:sz w:val="28"/>
          <w:szCs w:val="28"/>
        </w:rPr>
        <w:t>1</w:t>
      </w:r>
      <w:r w:rsidR="00735C15" w:rsidRPr="00973B1D">
        <w:rPr>
          <w:rFonts w:hint="eastAsia"/>
          <w:sz w:val="28"/>
          <w:szCs w:val="28"/>
        </w:rPr>
        <w:t>日現在＞</w:t>
      </w:r>
    </w:p>
    <w:p w14:paraId="30213DE5" w14:textId="77777777" w:rsidR="00B9734C" w:rsidRPr="00973B1D" w:rsidRDefault="00B9734C" w:rsidP="00735C15">
      <w:pPr>
        <w:jc w:val="center"/>
        <w:rPr>
          <w:sz w:val="28"/>
          <w:szCs w:val="28"/>
        </w:rPr>
      </w:pPr>
    </w:p>
    <w:p w14:paraId="0650413A" w14:textId="77777777" w:rsidR="00735C15" w:rsidRPr="00973B1D" w:rsidRDefault="00735C15" w:rsidP="00735C15"/>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735C15" w:rsidRPr="00973B1D" w14:paraId="5F04F79C" w14:textId="77777777" w:rsidTr="007F6122">
        <w:trPr>
          <w:trHeight w:val="1082"/>
        </w:trPr>
        <w:tc>
          <w:tcPr>
            <w:tcW w:w="8505" w:type="dxa"/>
          </w:tcPr>
          <w:p w14:paraId="4FE3090A" w14:textId="77777777" w:rsidR="007F6122" w:rsidRPr="00973B1D" w:rsidRDefault="007F6122" w:rsidP="007F6122"/>
          <w:p w14:paraId="53DE9C99" w14:textId="77777777" w:rsidR="00735C15" w:rsidRPr="00973B1D" w:rsidRDefault="00735C15" w:rsidP="007F6122">
            <w:pPr>
              <w:ind w:firstLineChars="100" w:firstLine="210"/>
            </w:pPr>
            <w:r w:rsidRPr="00973B1D">
              <w:rPr>
                <w:rFonts w:hint="eastAsia"/>
              </w:rPr>
              <w:t>当事業所では、利用者に対して指定</w:t>
            </w:r>
            <w:r w:rsidR="007F6122" w:rsidRPr="00973B1D">
              <w:rPr>
                <w:rFonts w:hint="eastAsia"/>
              </w:rPr>
              <w:t>居宅介護支援</w:t>
            </w:r>
            <w:r w:rsidRPr="00973B1D">
              <w:rPr>
                <w:rFonts w:hint="eastAsia"/>
              </w:rPr>
              <w:t>を提供します。事業所の概要や提供されるサービスの内容、契約上ご注意頂きたい事を次の通り説明します。</w:t>
            </w:r>
          </w:p>
          <w:p w14:paraId="1E2A7CDD" w14:textId="77777777" w:rsidR="007F6122" w:rsidRPr="00973B1D" w:rsidRDefault="007F6122" w:rsidP="007F6122"/>
        </w:tc>
      </w:tr>
    </w:tbl>
    <w:p w14:paraId="5C9C06E5" w14:textId="77777777" w:rsidR="00735C15" w:rsidRPr="00973B1D" w:rsidRDefault="00735C15" w:rsidP="00735C15"/>
    <w:p w14:paraId="68C15642" w14:textId="77777777" w:rsidR="00735C15" w:rsidRPr="00973B1D" w:rsidRDefault="00735C15" w:rsidP="00735C15"/>
    <w:p w14:paraId="5C16FE5D" w14:textId="77777777" w:rsidR="00735C15" w:rsidRPr="00973B1D" w:rsidRDefault="00735C15" w:rsidP="00735C1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35C15" w:rsidRPr="00973B1D" w14:paraId="4275A71B" w14:textId="77777777" w:rsidTr="00F15CD4">
        <w:trPr>
          <w:trHeight w:val="1865"/>
        </w:trPr>
        <w:tc>
          <w:tcPr>
            <w:tcW w:w="8445" w:type="dxa"/>
          </w:tcPr>
          <w:p w14:paraId="79290E33" w14:textId="77777777" w:rsidR="00735C15" w:rsidRPr="00973B1D" w:rsidRDefault="00735C15" w:rsidP="000D74D6"/>
          <w:p w14:paraId="3712A141" w14:textId="77777777" w:rsidR="00735C15" w:rsidRPr="00973B1D" w:rsidRDefault="00735C15" w:rsidP="000D74D6">
            <w:pPr>
              <w:jc w:val="center"/>
            </w:pPr>
            <w:r w:rsidRPr="00973B1D">
              <w:rPr>
                <w:rFonts w:hint="eastAsia"/>
              </w:rPr>
              <w:t>目</w:t>
            </w:r>
            <w:r w:rsidR="00F15CD4" w:rsidRPr="00973B1D">
              <w:rPr>
                <w:rFonts w:hint="eastAsia"/>
              </w:rPr>
              <w:t xml:space="preserve"> </w:t>
            </w:r>
            <w:r w:rsidR="00F15CD4" w:rsidRPr="00973B1D">
              <w:t xml:space="preserve"> </w:t>
            </w:r>
            <w:r w:rsidRPr="00973B1D">
              <w:rPr>
                <w:rFonts w:hint="eastAsia"/>
              </w:rPr>
              <w:t>次</w:t>
            </w:r>
          </w:p>
          <w:p w14:paraId="60C115A6" w14:textId="77777777" w:rsidR="00735C15" w:rsidRPr="00973B1D" w:rsidRDefault="00735C15" w:rsidP="000D74D6"/>
          <w:p w14:paraId="6A6875BE" w14:textId="77777777" w:rsidR="00735C15" w:rsidRPr="00973B1D" w:rsidRDefault="00735C15" w:rsidP="000D74D6">
            <w:pPr>
              <w:ind w:firstLineChars="300" w:firstLine="630"/>
            </w:pPr>
            <w:r w:rsidRPr="00973B1D">
              <w:rPr>
                <w:rFonts w:hint="eastAsia"/>
              </w:rPr>
              <w:t>１．</w:t>
            </w:r>
            <w:r w:rsidR="005A4AED" w:rsidRPr="00973B1D">
              <w:rPr>
                <w:rFonts w:hint="eastAsia"/>
              </w:rPr>
              <w:t>担当する</w:t>
            </w:r>
            <w:r w:rsidR="00BB3C44" w:rsidRPr="00973B1D">
              <w:rPr>
                <w:rFonts w:hint="eastAsia"/>
              </w:rPr>
              <w:t>ケアマネジャー</w:t>
            </w:r>
            <w:r w:rsidRPr="00973B1D">
              <w:rPr>
                <w:rFonts w:hint="eastAsia"/>
              </w:rPr>
              <w:t>・・・・・・・・・・・・・・・・・・・</w:t>
            </w:r>
            <w:r w:rsidR="00F15CD4" w:rsidRPr="00973B1D">
              <w:rPr>
                <w:rFonts w:hint="eastAsia"/>
              </w:rPr>
              <w:t xml:space="preserve"> </w:t>
            </w:r>
            <w:r w:rsidRPr="00973B1D">
              <w:rPr>
                <w:rFonts w:hint="eastAsia"/>
              </w:rPr>
              <w:t>１</w:t>
            </w:r>
          </w:p>
          <w:p w14:paraId="4479DE34" w14:textId="77777777" w:rsidR="00735C15" w:rsidRPr="00973B1D" w:rsidRDefault="00735C15" w:rsidP="00F15CD4">
            <w:pPr>
              <w:spacing w:beforeLines="25" w:before="60" w:line="0" w:lineRule="atLeast"/>
              <w:ind w:firstLineChars="300" w:firstLine="630"/>
            </w:pPr>
            <w:r w:rsidRPr="00973B1D">
              <w:rPr>
                <w:rFonts w:hint="eastAsia"/>
              </w:rPr>
              <w:t>２．</w:t>
            </w:r>
            <w:r w:rsidR="008B37F4" w:rsidRPr="00973B1D">
              <w:rPr>
                <w:rFonts w:hint="eastAsia"/>
              </w:rPr>
              <w:t>事業所の概要</w:t>
            </w:r>
            <w:r w:rsidRPr="00973B1D">
              <w:rPr>
                <w:rFonts w:hint="eastAsia"/>
              </w:rPr>
              <w:t>・・・・・・・・・・・・・・・・・・・・・・</w:t>
            </w:r>
            <w:r w:rsidR="008B37F4" w:rsidRPr="00973B1D">
              <w:rPr>
                <w:rFonts w:hint="eastAsia"/>
              </w:rPr>
              <w:t>・・</w:t>
            </w:r>
            <w:r w:rsidR="00F15CD4" w:rsidRPr="00973B1D">
              <w:rPr>
                <w:rFonts w:hint="eastAsia"/>
              </w:rPr>
              <w:t xml:space="preserve"> </w:t>
            </w:r>
            <w:r w:rsidRPr="00973B1D">
              <w:rPr>
                <w:rFonts w:hint="eastAsia"/>
              </w:rPr>
              <w:t>１</w:t>
            </w:r>
          </w:p>
          <w:p w14:paraId="124E451D" w14:textId="77777777" w:rsidR="00735C15" w:rsidRPr="00973B1D" w:rsidRDefault="00735C15" w:rsidP="00F15CD4">
            <w:pPr>
              <w:spacing w:beforeLines="25" w:before="60" w:line="0" w:lineRule="atLeast"/>
              <w:ind w:firstLineChars="300" w:firstLine="630"/>
            </w:pPr>
            <w:r w:rsidRPr="00973B1D">
              <w:rPr>
                <w:rFonts w:hint="eastAsia"/>
              </w:rPr>
              <w:t>３．</w:t>
            </w:r>
            <w:r w:rsidR="008B37F4" w:rsidRPr="00973B1D">
              <w:rPr>
                <w:rFonts w:hint="eastAsia"/>
              </w:rPr>
              <w:t>当事業所の法人概要</w:t>
            </w:r>
            <w:r w:rsidRPr="00973B1D">
              <w:rPr>
                <w:rFonts w:hint="eastAsia"/>
              </w:rPr>
              <w:t>・・・・・・・・・・・・・・・・・・</w:t>
            </w:r>
            <w:r w:rsidR="008B37F4" w:rsidRPr="00973B1D">
              <w:rPr>
                <w:rFonts w:hint="eastAsia"/>
              </w:rPr>
              <w:t>・・・</w:t>
            </w:r>
            <w:r w:rsidR="00F15CD4" w:rsidRPr="00973B1D">
              <w:rPr>
                <w:rFonts w:hint="eastAsia"/>
              </w:rPr>
              <w:t xml:space="preserve"> </w:t>
            </w:r>
            <w:r w:rsidR="008B37F4" w:rsidRPr="00973B1D">
              <w:rPr>
                <w:rFonts w:hint="eastAsia"/>
              </w:rPr>
              <w:t>１</w:t>
            </w:r>
          </w:p>
          <w:p w14:paraId="5FBE234E" w14:textId="77777777" w:rsidR="00735C15" w:rsidRPr="00973B1D" w:rsidRDefault="00735C15" w:rsidP="00F15CD4">
            <w:pPr>
              <w:tabs>
                <w:tab w:val="left" w:pos="1710"/>
              </w:tabs>
              <w:spacing w:beforeLines="25" w:before="60" w:line="0" w:lineRule="atLeast"/>
              <w:ind w:firstLineChars="300" w:firstLine="630"/>
            </w:pPr>
            <w:r w:rsidRPr="00973B1D">
              <w:rPr>
                <w:rFonts w:hint="eastAsia"/>
              </w:rPr>
              <w:t>４．</w:t>
            </w:r>
            <w:r w:rsidR="008B37F4" w:rsidRPr="00973B1D">
              <w:rPr>
                <w:rFonts w:hint="eastAsia"/>
              </w:rPr>
              <w:t>当事業所の従業員</w:t>
            </w:r>
            <w:r w:rsidRPr="00973B1D">
              <w:rPr>
                <w:rFonts w:hint="eastAsia"/>
              </w:rPr>
              <w:t>・・・・・・・・・・・・・・・・・・・・・・</w:t>
            </w:r>
            <w:r w:rsidR="00F15CD4" w:rsidRPr="00973B1D">
              <w:rPr>
                <w:rFonts w:hint="eastAsia"/>
              </w:rPr>
              <w:t xml:space="preserve"> </w:t>
            </w:r>
            <w:r w:rsidR="008B37F4" w:rsidRPr="00973B1D">
              <w:rPr>
                <w:rFonts w:hint="eastAsia"/>
              </w:rPr>
              <w:t>１</w:t>
            </w:r>
          </w:p>
          <w:p w14:paraId="1C5D42E7" w14:textId="77777777" w:rsidR="00735C15" w:rsidRPr="00973B1D" w:rsidRDefault="00735C15" w:rsidP="00F15CD4">
            <w:pPr>
              <w:spacing w:beforeLines="25" w:before="60" w:line="0" w:lineRule="atLeast"/>
              <w:ind w:firstLineChars="200" w:firstLine="420"/>
            </w:pPr>
            <w:r w:rsidRPr="00973B1D">
              <w:rPr>
                <w:rFonts w:hint="eastAsia"/>
              </w:rPr>
              <w:t xml:space="preserve">　５．</w:t>
            </w:r>
            <w:r w:rsidR="008B37F4" w:rsidRPr="00973B1D">
              <w:rPr>
                <w:rFonts w:hint="eastAsia"/>
              </w:rPr>
              <w:t>事業の目的・運営方針・・・・・・・・・</w:t>
            </w:r>
            <w:r w:rsidRPr="00973B1D">
              <w:rPr>
                <w:rFonts w:hint="eastAsia"/>
              </w:rPr>
              <w:t>・・・・・・・・・・・</w:t>
            </w:r>
            <w:r w:rsidR="00F15CD4" w:rsidRPr="00973B1D">
              <w:rPr>
                <w:rFonts w:hint="eastAsia"/>
              </w:rPr>
              <w:t xml:space="preserve"> </w:t>
            </w:r>
            <w:r w:rsidRPr="00973B1D">
              <w:rPr>
                <w:rFonts w:hint="eastAsia"/>
              </w:rPr>
              <w:t>２</w:t>
            </w:r>
          </w:p>
          <w:p w14:paraId="40DC4A0C" w14:textId="77777777" w:rsidR="00735C15" w:rsidRPr="00973B1D" w:rsidRDefault="00735C15" w:rsidP="00F15CD4">
            <w:pPr>
              <w:tabs>
                <w:tab w:val="left" w:pos="1515"/>
              </w:tabs>
              <w:spacing w:beforeLines="25" w:before="60" w:line="0" w:lineRule="atLeast"/>
              <w:ind w:firstLineChars="300" w:firstLine="630"/>
            </w:pPr>
            <w:r w:rsidRPr="00973B1D">
              <w:rPr>
                <w:rFonts w:hint="eastAsia"/>
              </w:rPr>
              <w:t>６．</w:t>
            </w:r>
            <w:r w:rsidR="008B37F4" w:rsidRPr="00973B1D">
              <w:rPr>
                <w:rFonts w:hint="eastAsia"/>
              </w:rPr>
              <w:t>提供する居宅介護支援サービスの内容・・・・・・・・・・・・・</w:t>
            </w:r>
            <w:r w:rsidR="00F15CD4" w:rsidRPr="00973B1D">
              <w:rPr>
                <w:rFonts w:hint="eastAsia"/>
              </w:rPr>
              <w:t xml:space="preserve"> </w:t>
            </w:r>
            <w:r w:rsidR="008B37F4" w:rsidRPr="00973B1D">
              <w:rPr>
                <w:rFonts w:hint="eastAsia"/>
              </w:rPr>
              <w:t>２</w:t>
            </w:r>
          </w:p>
          <w:p w14:paraId="5E1175B1" w14:textId="77777777" w:rsidR="00735C15" w:rsidRPr="00973B1D" w:rsidRDefault="00735C15" w:rsidP="00F15CD4">
            <w:pPr>
              <w:spacing w:beforeLines="25" w:before="60" w:line="0" w:lineRule="atLeast"/>
              <w:ind w:firstLineChars="300" w:firstLine="630"/>
            </w:pPr>
            <w:r w:rsidRPr="00973B1D">
              <w:rPr>
                <w:rFonts w:hint="eastAsia"/>
              </w:rPr>
              <w:t>７．</w:t>
            </w:r>
            <w:r w:rsidR="008B37F4" w:rsidRPr="00973B1D">
              <w:rPr>
                <w:rFonts w:hint="eastAsia"/>
              </w:rPr>
              <w:t>サービスの利用料及び利用者負担</w:t>
            </w:r>
            <w:r w:rsidRPr="00973B1D">
              <w:rPr>
                <w:rFonts w:hint="eastAsia"/>
              </w:rPr>
              <w:t>・・・・・・・・・・・・・・・</w:t>
            </w:r>
            <w:r w:rsidR="00F15CD4" w:rsidRPr="00973B1D">
              <w:rPr>
                <w:rFonts w:hint="eastAsia"/>
              </w:rPr>
              <w:t xml:space="preserve"> </w:t>
            </w:r>
            <w:r w:rsidR="00B9734C" w:rsidRPr="00973B1D">
              <w:rPr>
                <w:rFonts w:hint="eastAsia"/>
              </w:rPr>
              <w:t>４</w:t>
            </w:r>
          </w:p>
          <w:p w14:paraId="5EDCDE24" w14:textId="77777777" w:rsidR="00735C15" w:rsidRPr="00973B1D" w:rsidRDefault="00735C15" w:rsidP="00F15CD4">
            <w:pPr>
              <w:spacing w:beforeLines="25" w:before="60" w:line="0" w:lineRule="atLeast"/>
              <w:ind w:firstLineChars="300" w:firstLine="630"/>
            </w:pPr>
            <w:r w:rsidRPr="00973B1D">
              <w:rPr>
                <w:rFonts w:hint="eastAsia"/>
              </w:rPr>
              <w:t>８．</w:t>
            </w:r>
            <w:r w:rsidR="008B37F4" w:rsidRPr="00973B1D">
              <w:rPr>
                <w:rFonts w:hint="eastAsia"/>
              </w:rPr>
              <w:t>契約の終了と自動更新について</w:t>
            </w:r>
            <w:r w:rsidRPr="00973B1D">
              <w:rPr>
                <w:rFonts w:hint="eastAsia"/>
              </w:rPr>
              <w:t>・・・・・・・・・・・・・・・・</w:t>
            </w:r>
            <w:r w:rsidR="00F15CD4" w:rsidRPr="00973B1D">
              <w:rPr>
                <w:rFonts w:hint="eastAsia"/>
              </w:rPr>
              <w:t xml:space="preserve"> </w:t>
            </w:r>
            <w:r w:rsidR="00B9734C" w:rsidRPr="00973B1D">
              <w:rPr>
                <w:rFonts w:hint="eastAsia"/>
              </w:rPr>
              <w:t>６</w:t>
            </w:r>
          </w:p>
          <w:p w14:paraId="5A42F8EC" w14:textId="77777777" w:rsidR="00735C15" w:rsidRPr="00973B1D" w:rsidRDefault="00735C15" w:rsidP="00F15CD4">
            <w:pPr>
              <w:spacing w:beforeLines="25" w:before="60" w:line="0" w:lineRule="atLeast"/>
              <w:ind w:firstLineChars="300" w:firstLine="630"/>
            </w:pPr>
            <w:r w:rsidRPr="00973B1D">
              <w:rPr>
                <w:rFonts w:hint="eastAsia"/>
              </w:rPr>
              <w:t>９．</w:t>
            </w:r>
            <w:r w:rsidR="008B37F4" w:rsidRPr="00973B1D">
              <w:rPr>
                <w:rFonts w:hint="eastAsia"/>
              </w:rPr>
              <w:t>契約期間途中での解約の場合</w:t>
            </w:r>
            <w:r w:rsidRPr="00973B1D">
              <w:rPr>
                <w:rFonts w:hint="eastAsia"/>
              </w:rPr>
              <w:t>・・・・・・・・・・・・・・・・・</w:t>
            </w:r>
            <w:r w:rsidR="00F15CD4" w:rsidRPr="00973B1D">
              <w:rPr>
                <w:rFonts w:hint="eastAsia"/>
              </w:rPr>
              <w:t xml:space="preserve"> </w:t>
            </w:r>
            <w:r w:rsidR="00B9734C" w:rsidRPr="00973B1D">
              <w:rPr>
                <w:rFonts w:hint="eastAsia"/>
              </w:rPr>
              <w:t>６</w:t>
            </w:r>
          </w:p>
          <w:p w14:paraId="56545A83" w14:textId="77777777" w:rsidR="00735C15" w:rsidRPr="00973B1D" w:rsidRDefault="00735C15" w:rsidP="00F15CD4">
            <w:pPr>
              <w:spacing w:beforeLines="25" w:before="60" w:line="0" w:lineRule="atLeast"/>
              <w:ind w:firstLineChars="200" w:firstLine="420"/>
            </w:pPr>
            <w:r w:rsidRPr="00973B1D">
              <w:rPr>
                <w:rFonts w:hint="eastAsia"/>
              </w:rPr>
              <w:t>１０．</w:t>
            </w:r>
            <w:r w:rsidR="008B37F4" w:rsidRPr="00973B1D">
              <w:rPr>
                <w:rFonts w:hint="eastAsia"/>
              </w:rPr>
              <w:t>プライバシーの保護・・・</w:t>
            </w:r>
            <w:r w:rsidRPr="00973B1D">
              <w:rPr>
                <w:rFonts w:hint="eastAsia"/>
              </w:rPr>
              <w:t>・・・・・・・・・・・・・・・・・・</w:t>
            </w:r>
            <w:r w:rsidR="00F15CD4" w:rsidRPr="00973B1D">
              <w:rPr>
                <w:rFonts w:hint="eastAsia"/>
              </w:rPr>
              <w:t xml:space="preserve"> </w:t>
            </w:r>
            <w:r w:rsidR="00B9734C" w:rsidRPr="00973B1D">
              <w:rPr>
                <w:rFonts w:hint="eastAsia"/>
              </w:rPr>
              <w:t>６</w:t>
            </w:r>
          </w:p>
          <w:p w14:paraId="7D213930" w14:textId="77777777" w:rsidR="00735C15" w:rsidRPr="00973B1D" w:rsidRDefault="00735C15" w:rsidP="00F15CD4">
            <w:pPr>
              <w:spacing w:beforeLines="25" w:before="60" w:line="0" w:lineRule="atLeast"/>
              <w:ind w:firstLineChars="200" w:firstLine="420"/>
            </w:pPr>
            <w:r w:rsidRPr="00973B1D">
              <w:rPr>
                <w:rFonts w:hint="eastAsia"/>
              </w:rPr>
              <w:t>１１．</w:t>
            </w:r>
            <w:r w:rsidR="008B37F4" w:rsidRPr="00973B1D">
              <w:rPr>
                <w:rFonts w:hint="eastAsia"/>
              </w:rPr>
              <w:t>損害賠償について</w:t>
            </w:r>
            <w:r w:rsidRPr="00973B1D">
              <w:rPr>
                <w:rFonts w:hint="eastAsia"/>
              </w:rPr>
              <w:t>・・・・・・・・・・・・・</w:t>
            </w:r>
            <w:r w:rsidR="008B37F4" w:rsidRPr="00973B1D">
              <w:rPr>
                <w:rFonts w:hint="eastAsia"/>
              </w:rPr>
              <w:t>・・・・・・・</w:t>
            </w:r>
            <w:r w:rsidRPr="00973B1D">
              <w:rPr>
                <w:rFonts w:hint="eastAsia"/>
              </w:rPr>
              <w:t>・・</w:t>
            </w:r>
            <w:r w:rsidR="00F15CD4" w:rsidRPr="00973B1D">
              <w:rPr>
                <w:rFonts w:hint="eastAsia"/>
              </w:rPr>
              <w:t xml:space="preserve"> </w:t>
            </w:r>
            <w:r w:rsidR="00B9734C" w:rsidRPr="00973B1D">
              <w:rPr>
                <w:rFonts w:hint="eastAsia"/>
              </w:rPr>
              <w:t>７</w:t>
            </w:r>
          </w:p>
          <w:p w14:paraId="7E9BF253" w14:textId="77777777" w:rsidR="00F15CD4" w:rsidRPr="00973B1D" w:rsidRDefault="008B37F4" w:rsidP="00F15CD4">
            <w:pPr>
              <w:spacing w:beforeLines="25" w:before="60" w:line="0" w:lineRule="atLeast"/>
            </w:pPr>
            <w:r w:rsidRPr="00973B1D">
              <w:rPr>
                <w:rFonts w:hint="eastAsia"/>
              </w:rPr>
              <w:t xml:space="preserve">　　１２．</w:t>
            </w:r>
            <w:r w:rsidR="00F15CD4" w:rsidRPr="00973B1D">
              <w:rPr>
                <w:rFonts w:hint="eastAsia"/>
              </w:rPr>
              <w:t>虐待の防止について・・・・・・・・・・・・・・・・・・・・・</w:t>
            </w:r>
            <w:r w:rsidR="00F15CD4" w:rsidRPr="00973B1D">
              <w:rPr>
                <w:rFonts w:hint="eastAsia"/>
              </w:rPr>
              <w:t xml:space="preserve"> </w:t>
            </w:r>
            <w:r w:rsidR="00B9734C" w:rsidRPr="00973B1D">
              <w:rPr>
                <w:rFonts w:hint="eastAsia"/>
              </w:rPr>
              <w:t>７</w:t>
            </w:r>
          </w:p>
          <w:p w14:paraId="3FAC5F27" w14:textId="77777777" w:rsidR="00F15CD4" w:rsidRPr="00973B1D" w:rsidRDefault="00F15CD4" w:rsidP="00F15CD4">
            <w:pPr>
              <w:spacing w:beforeLines="25" w:before="60" w:line="0" w:lineRule="atLeast"/>
            </w:pPr>
            <w:r w:rsidRPr="00973B1D">
              <w:rPr>
                <w:rFonts w:hint="eastAsia"/>
              </w:rPr>
              <w:t xml:space="preserve">　　１３．暴言・暴力・ハラスメントの防止について・・・・・・・・・・・</w:t>
            </w:r>
            <w:r w:rsidRPr="00973B1D">
              <w:rPr>
                <w:rFonts w:hint="eastAsia"/>
              </w:rPr>
              <w:t xml:space="preserve"> </w:t>
            </w:r>
            <w:r w:rsidR="00B9734C" w:rsidRPr="00973B1D">
              <w:rPr>
                <w:rFonts w:hint="eastAsia"/>
              </w:rPr>
              <w:t>７</w:t>
            </w:r>
          </w:p>
          <w:p w14:paraId="52CB1E87" w14:textId="77777777" w:rsidR="00F15CD4" w:rsidRPr="00973B1D" w:rsidRDefault="00F15CD4" w:rsidP="00F15CD4">
            <w:pPr>
              <w:spacing w:beforeLines="25" w:before="60" w:line="0" w:lineRule="atLeast"/>
              <w:ind w:firstLineChars="200" w:firstLine="420"/>
            </w:pPr>
            <w:r w:rsidRPr="00973B1D">
              <w:rPr>
                <w:rFonts w:hint="eastAsia"/>
              </w:rPr>
              <w:t>１４．感染症や災害への対応について・・・・・・・・・・・・・・・・</w:t>
            </w:r>
            <w:r w:rsidRPr="00973B1D">
              <w:rPr>
                <w:rFonts w:hint="eastAsia"/>
              </w:rPr>
              <w:t xml:space="preserve"> </w:t>
            </w:r>
            <w:r w:rsidR="00B9734C" w:rsidRPr="00973B1D">
              <w:rPr>
                <w:rFonts w:hint="eastAsia"/>
              </w:rPr>
              <w:t>７</w:t>
            </w:r>
          </w:p>
          <w:p w14:paraId="555F0632" w14:textId="77777777" w:rsidR="00735C15" w:rsidRPr="00973B1D" w:rsidRDefault="00F15CD4" w:rsidP="00F15CD4">
            <w:pPr>
              <w:spacing w:beforeLines="25" w:before="60" w:line="0" w:lineRule="atLeast"/>
              <w:ind w:firstLineChars="200" w:firstLine="420"/>
            </w:pPr>
            <w:r w:rsidRPr="00973B1D">
              <w:rPr>
                <w:rFonts w:hint="eastAsia"/>
              </w:rPr>
              <w:t>１５．</w:t>
            </w:r>
            <w:r w:rsidR="008B37F4" w:rsidRPr="00973B1D">
              <w:rPr>
                <w:rFonts w:hint="eastAsia"/>
              </w:rPr>
              <w:t>サービス内容に関する苦情・・・・・・・・・・・・・・・・・・</w:t>
            </w:r>
            <w:r w:rsidRPr="00973B1D">
              <w:rPr>
                <w:rFonts w:hint="eastAsia"/>
              </w:rPr>
              <w:t xml:space="preserve"> </w:t>
            </w:r>
            <w:r w:rsidR="00B9734C" w:rsidRPr="00973B1D">
              <w:rPr>
                <w:rFonts w:hint="eastAsia"/>
              </w:rPr>
              <w:t>７</w:t>
            </w:r>
          </w:p>
          <w:p w14:paraId="397D8E3F" w14:textId="77777777" w:rsidR="008B37F4" w:rsidRPr="00973B1D" w:rsidRDefault="008B37F4" w:rsidP="00F15CD4">
            <w:pPr>
              <w:spacing w:beforeLines="25" w:before="60" w:line="0" w:lineRule="atLeast"/>
              <w:ind w:firstLineChars="200" w:firstLine="420"/>
            </w:pPr>
            <w:r w:rsidRPr="00973B1D">
              <w:rPr>
                <w:rFonts w:hint="eastAsia"/>
              </w:rPr>
              <w:t>１</w:t>
            </w:r>
            <w:r w:rsidR="00F15CD4" w:rsidRPr="00973B1D">
              <w:rPr>
                <w:rFonts w:hint="eastAsia"/>
              </w:rPr>
              <w:t>６</w:t>
            </w:r>
            <w:r w:rsidRPr="00973B1D">
              <w:rPr>
                <w:rFonts w:hint="eastAsia"/>
              </w:rPr>
              <w:t>．要介護認定前に居宅介護支援の提供が行われる場合の特例事項・・</w:t>
            </w:r>
            <w:r w:rsidR="00F15CD4" w:rsidRPr="00973B1D">
              <w:rPr>
                <w:rFonts w:hint="eastAsia"/>
              </w:rPr>
              <w:t xml:space="preserve"> </w:t>
            </w:r>
            <w:r w:rsidR="00874952" w:rsidRPr="00973B1D">
              <w:rPr>
                <w:rFonts w:hint="eastAsia"/>
              </w:rPr>
              <w:t>８</w:t>
            </w:r>
          </w:p>
          <w:p w14:paraId="20C6D7D0" w14:textId="77777777" w:rsidR="00F15CD4" w:rsidRPr="00973B1D" w:rsidRDefault="008B37F4" w:rsidP="00F15CD4">
            <w:pPr>
              <w:spacing w:beforeLines="25" w:before="60" w:line="0" w:lineRule="atLeast"/>
              <w:ind w:firstLineChars="200" w:firstLine="420"/>
            </w:pPr>
            <w:r w:rsidRPr="00973B1D">
              <w:rPr>
                <w:rFonts w:hint="eastAsia"/>
              </w:rPr>
              <w:t>１</w:t>
            </w:r>
            <w:r w:rsidR="00F15CD4" w:rsidRPr="00973B1D">
              <w:rPr>
                <w:rFonts w:hint="eastAsia"/>
              </w:rPr>
              <w:t>７</w:t>
            </w:r>
            <w:r w:rsidRPr="00973B1D">
              <w:rPr>
                <w:rFonts w:hint="eastAsia"/>
              </w:rPr>
              <w:t>．</w:t>
            </w:r>
            <w:r w:rsidR="00F15CD4" w:rsidRPr="00973B1D">
              <w:rPr>
                <w:rFonts w:hint="eastAsia"/>
              </w:rPr>
              <w:t>サービスの利用にあたっての留意事項・・・・・・・・・・・・・</w:t>
            </w:r>
            <w:r w:rsidR="00874952" w:rsidRPr="00973B1D">
              <w:rPr>
                <w:rFonts w:hint="eastAsia"/>
              </w:rPr>
              <w:t xml:space="preserve"> </w:t>
            </w:r>
            <w:r w:rsidR="00874952" w:rsidRPr="00973B1D">
              <w:rPr>
                <w:rFonts w:hint="eastAsia"/>
              </w:rPr>
              <w:t>９</w:t>
            </w:r>
          </w:p>
          <w:p w14:paraId="075200A3" w14:textId="77777777" w:rsidR="00D90EFC" w:rsidRPr="00973B1D" w:rsidRDefault="00D90EFC" w:rsidP="00F15CD4">
            <w:pPr>
              <w:spacing w:beforeLines="25" w:before="60" w:line="0" w:lineRule="atLeast"/>
              <w:ind w:firstLineChars="200" w:firstLine="420"/>
            </w:pPr>
            <w:r w:rsidRPr="00973B1D">
              <w:rPr>
                <w:rFonts w:hint="eastAsia"/>
              </w:rPr>
              <w:t>１８．居宅介護支援</w:t>
            </w:r>
            <w:r w:rsidRPr="00973B1D">
              <w:rPr>
                <w:rFonts w:hint="eastAsia"/>
              </w:rPr>
              <w:t xml:space="preserve"> </w:t>
            </w:r>
            <w:r w:rsidRPr="00973B1D">
              <w:rPr>
                <w:rFonts w:hint="eastAsia"/>
              </w:rPr>
              <w:t>サービス利用割合等</w:t>
            </w:r>
            <w:r w:rsidRPr="00973B1D">
              <w:rPr>
                <w:rFonts w:hint="eastAsia"/>
              </w:rPr>
              <w:t xml:space="preserve"> </w:t>
            </w:r>
            <w:r w:rsidRPr="00973B1D">
              <w:rPr>
                <w:rFonts w:hint="eastAsia"/>
              </w:rPr>
              <w:t>・・・・・・・・・・・・・・１０</w:t>
            </w:r>
          </w:p>
          <w:p w14:paraId="6FEF17EC" w14:textId="77777777" w:rsidR="00F15CD4" w:rsidRPr="00973B1D" w:rsidRDefault="00F15CD4" w:rsidP="000D74D6"/>
        </w:tc>
      </w:tr>
    </w:tbl>
    <w:p w14:paraId="36987FB7" w14:textId="77777777" w:rsidR="00735C15" w:rsidRPr="00973B1D" w:rsidRDefault="00735C15" w:rsidP="00735C15"/>
    <w:p w14:paraId="13685F35" w14:textId="77777777" w:rsidR="00735C15" w:rsidRPr="00973B1D" w:rsidRDefault="00735C15" w:rsidP="00735C15"/>
    <w:p w14:paraId="261931EC" w14:textId="77777777" w:rsidR="00735C15" w:rsidRPr="00973B1D" w:rsidRDefault="00735C15" w:rsidP="00735C15"/>
    <w:p w14:paraId="2F9CF105" w14:textId="77777777" w:rsidR="00735C15" w:rsidRPr="00973B1D" w:rsidRDefault="00735C15" w:rsidP="00735C15"/>
    <w:p w14:paraId="32D70ED4" w14:textId="77777777" w:rsidR="00735C15" w:rsidRPr="00973B1D" w:rsidRDefault="00735C15" w:rsidP="00735C15"/>
    <w:p w14:paraId="7F60B5D3" w14:textId="77777777" w:rsidR="00735C15" w:rsidRPr="00973B1D" w:rsidRDefault="00735C15" w:rsidP="00735C15"/>
    <w:p w14:paraId="3C2C658D" w14:textId="77777777" w:rsidR="002B57D9" w:rsidRPr="00973B1D" w:rsidRDefault="002B57D9" w:rsidP="00735C15"/>
    <w:p w14:paraId="0E409C7B" w14:textId="77777777" w:rsidR="002B57D9" w:rsidRPr="00973B1D" w:rsidRDefault="002B57D9" w:rsidP="00735C15"/>
    <w:p w14:paraId="5FBFCE62" w14:textId="77777777" w:rsidR="00735C15" w:rsidRPr="00973B1D" w:rsidRDefault="00735C15" w:rsidP="00735C15"/>
    <w:p w14:paraId="5C5D6C2D" w14:textId="77777777" w:rsidR="00735C15" w:rsidRPr="00973B1D" w:rsidRDefault="00735C15" w:rsidP="00735C15"/>
    <w:p w14:paraId="070BEDBE" w14:textId="77777777" w:rsidR="00B54CA7" w:rsidRPr="00973B1D" w:rsidRDefault="00E93A08" w:rsidP="00BB3C44">
      <w:pPr>
        <w:pStyle w:val="OasysWin"/>
        <w:spacing w:line="400" w:lineRule="exact"/>
        <w:rPr>
          <w:rFonts w:hAnsi="ＭＳ 明朝"/>
        </w:rPr>
      </w:pPr>
      <w:r w:rsidRPr="00973B1D">
        <w:rPr>
          <w:rFonts w:hint="eastAsia"/>
        </w:rPr>
        <w:lastRenderedPageBreak/>
        <w:t>Ⅰ</w:t>
      </w:r>
      <w:r w:rsidR="00BB3C44" w:rsidRPr="00973B1D">
        <w:rPr>
          <w:rFonts w:hint="eastAsia"/>
        </w:rPr>
        <w:t xml:space="preserve">　担当するケアマネジャー</w:t>
      </w:r>
    </w:p>
    <w:p w14:paraId="6FAC3B02" w14:textId="77777777" w:rsidR="00B54CA7" w:rsidRPr="00973B1D" w:rsidRDefault="00B54CA7" w:rsidP="00A27131">
      <w:pPr>
        <w:pStyle w:val="OasysWin"/>
        <w:ind w:left="630"/>
        <w:rPr>
          <w:rFonts w:hAnsi="ＭＳ 明朝"/>
          <w:u w:val="single"/>
        </w:rPr>
      </w:pPr>
      <w:r w:rsidRPr="00973B1D">
        <w:rPr>
          <w:rFonts w:hAnsi="ＭＳ 明朝" w:hint="eastAsia"/>
        </w:rPr>
        <w:t xml:space="preserve">担当者　　　</w:t>
      </w:r>
      <w:r w:rsidR="006973DB" w:rsidRPr="00973B1D">
        <w:rPr>
          <w:rFonts w:hAnsi="ＭＳ 明朝" w:hint="eastAsia"/>
          <w:u w:val="single"/>
        </w:rPr>
        <w:t xml:space="preserve">　</w:t>
      </w:r>
      <w:r w:rsidR="00A52179" w:rsidRPr="00973B1D">
        <w:rPr>
          <w:rFonts w:hAnsi="ＭＳ 明朝" w:hint="eastAsia"/>
          <w:u w:val="single"/>
        </w:rPr>
        <w:t xml:space="preserve">　　</w:t>
      </w:r>
      <w:r w:rsidR="00A27131" w:rsidRPr="00973B1D">
        <w:rPr>
          <w:rFonts w:hAnsi="ＭＳ 明朝" w:hint="eastAsia"/>
          <w:u w:val="single"/>
        </w:rPr>
        <w:t>田邉千晴</w:t>
      </w:r>
      <w:r w:rsidR="00A52179" w:rsidRPr="00973B1D">
        <w:rPr>
          <w:rFonts w:hAnsi="ＭＳ 明朝" w:hint="eastAsia"/>
          <w:u w:val="single"/>
        </w:rPr>
        <w:t xml:space="preserve">　</w:t>
      </w:r>
      <w:r w:rsidR="00FC59A7" w:rsidRPr="00973B1D">
        <w:rPr>
          <w:rFonts w:hAnsi="ＭＳ 明朝" w:hint="eastAsia"/>
          <w:u w:val="single"/>
        </w:rPr>
        <w:t xml:space="preserve">　</w:t>
      </w:r>
      <w:r w:rsidR="00FC7AE3" w:rsidRPr="00973B1D">
        <w:rPr>
          <w:rFonts w:hAnsi="ＭＳ 明朝" w:hint="eastAsia"/>
          <w:u w:val="single"/>
        </w:rPr>
        <w:t xml:space="preserve">　</w:t>
      </w:r>
      <w:r w:rsidR="008D448B" w:rsidRPr="00973B1D">
        <w:rPr>
          <w:rFonts w:hAnsi="ＭＳ 明朝" w:hint="eastAsia"/>
          <w:u w:val="single"/>
        </w:rPr>
        <w:t xml:space="preserve">　</w:t>
      </w:r>
      <w:r w:rsidR="008D448B" w:rsidRPr="00973B1D">
        <w:rPr>
          <w:rFonts w:hAnsi="ＭＳ 明朝" w:hint="eastAsia"/>
        </w:rPr>
        <w:t xml:space="preserve">　　　　　</w:t>
      </w:r>
      <w:r w:rsidR="00A54322" w:rsidRPr="00973B1D">
        <w:rPr>
          <w:rFonts w:hAnsi="ＭＳ 明朝" w:hint="eastAsia"/>
        </w:rPr>
        <w:t xml:space="preserve">　　</w:t>
      </w:r>
    </w:p>
    <w:p w14:paraId="3D60A347" w14:textId="77777777" w:rsidR="00B54CA7" w:rsidRPr="00973B1D" w:rsidRDefault="00B54CA7">
      <w:pPr>
        <w:pStyle w:val="OasysWin"/>
        <w:ind w:left="630" w:right="420"/>
        <w:rPr>
          <w:rFonts w:hAnsi="ＭＳ 明朝"/>
        </w:rPr>
      </w:pPr>
      <w:r w:rsidRPr="00973B1D">
        <w:rPr>
          <w:rFonts w:hAnsi="ＭＳ 明朝" w:hint="eastAsia"/>
        </w:rPr>
        <w:t>連絡先　　　０４７５－</w:t>
      </w:r>
      <w:r w:rsidR="0098279F" w:rsidRPr="00973B1D">
        <w:rPr>
          <w:rFonts w:hAnsi="ＭＳ 明朝" w:hint="eastAsia"/>
        </w:rPr>
        <w:t>４７</w:t>
      </w:r>
      <w:r w:rsidRPr="00973B1D">
        <w:rPr>
          <w:rFonts w:hAnsi="ＭＳ 明朝" w:hint="eastAsia"/>
        </w:rPr>
        <w:t>－</w:t>
      </w:r>
      <w:r w:rsidR="0098279F" w:rsidRPr="00973B1D">
        <w:rPr>
          <w:rFonts w:hAnsi="ＭＳ 明朝" w:hint="eastAsia"/>
        </w:rPr>
        <w:t>２０７２</w:t>
      </w:r>
      <w:r w:rsidRPr="00973B1D">
        <w:rPr>
          <w:rFonts w:hAnsi="ＭＳ 明朝" w:hint="eastAsia"/>
        </w:rPr>
        <w:t xml:space="preserve">　</w:t>
      </w:r>
    </w:p>
    <w:p w14:paraId="3F64B5D5" w14:textId="77777777" w:rsidR="008A0E06" w:rsidRPr="00973B1D" w:rsidRDefault="008A0E06" w:rsidP="008A0E06">
      <w:pPr>
        <w:pStyle w:val="OasysWin"/>
        <w:rPr>
          <w:rFonts w:hAnsi="ＭＳ 明朝"/>
        </w:rPr>
      </w:pPr>
    </w:p>
    <w:p w14:paraId="15A07A75" w14:textId="77777777" w:rsidR="003A0B14" w:rsidRPr="00973B1D" w:rsidRDefault="008A0E06" w:rsidP="008A0E06">
      <w:pPr>
        <w:pStyle w:val="OasysWin"/>
        <w:rPr>
          <w:rFonts w:hAnsi="ＭＳ 明朝"/>
        </w:rPr>
      </w:pPr>
      <w:r w:rsidRPr="00973B1D">
        <w:rPr>
          <w:rFonts w:hAnsi="ＭＳ 明朝" w:hint="eastAsia"/>
        </w:rPr>
        <w:t xml:space="preserve">２　</w:t>
      </w:r>
      <w:r w:rsidR="00B54CA7" w:rsidRPr="00973B1D">
        <w:rPr>
          <w:rFonts w:hAnsi="ＭＳ 明朝" w:hint="eastAsia"/>
        </w:rPr>
        <w:t>事業所の概要</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6095"/>
      </w:tblGrid>
      <w:tr w:rsidR="0024007F" w:rsidRPr="00973B1D" w14:paraId="65866ADC" w14:textId="77777777" w:rsidTr="00322079">
        <w:trPr>
          <w:trHeight w:val="20"/>
        </w:trPr>
        <w:tc>
          <w:tcPr>
            <w:tcW w:w="2552" w:type="dxa"/>
            <w:vAlign w:val="center"/>
          </w:tcPr>
          <w:p w14:paraId="48869852" w14:textId="77777777" w:rsidR="003A0B14" w:rsidRPr="00973B1D" w:rsidRDefault="00372282" w:rsidP="00322079">
            <w:pPr>
              <w:pStyle w:val="OasysWin"/>
              <w:jc w:val="center"/>
              <w:rPr>
                <w:rFonts w:hAnsi="ＭＳ 明朝"/>
              </w:rPr>
            </w:pPr>
            <w:r w:rsidRPr="00973B1D">
              <w:rPr>
                <w:rFonts w:hAnsi="ＭＳ 明朝" w:hint="eastAsia"/>
              </w:rPr>
              <w:t>事業所名</w:t>
            </w:r>
          </w:p>
        </w:tc>
        <w:tc>
          <w:tcPr>
            <w:tcW w:w="6095" w:type="dxa"/>
            <w:vAlign w:val="center"/>
          </w:tcPr>
          <w:p w14:paraId="6E8E5602" w14:textId="77777777" w:rsidR="00372282" w:rsidRPr="00973B1D" w:rsidRDefault="00F15CD4" w:rsidP="00081332">
            <w:pPr>
              <w:pStyle w:val="OasysWin"/>
              <w:ind w:firstLineChars="19" w:firstLine="40"/>
              <w:rPr>
                <w:rFonts w:hAnsi="ＭＳ 明朝"/>
              </w:rPr>
            </w:pPr>
            <w:r w:rsidRPr="00973B1D">
              <w:rPr>
                <w:rFonts w:hAnsi="ＭＳ 明朝" w:hint="eastAsia"/>
              </w:rPr>
              <w:t xml:space="preserve">居宅介護支援事業所 </w:t>
            </w:r>
            <w:r w:rsidR="0098279F" w:rsidRPr="00973B1D">
              <w:rPr>
                <w:rFonts w:hAnsi="ＭＳ 明朝" w:hint="eastAsia"/>
              </w:rPr>
              <w:t>モルゲン</w:t>
            </w:r>
            <w:r w:rsidR="00372282" w:rsidRPr="00973B1D">
              <w:rPr>
                <w:rFonts w:hAnsi="ＭＳ 明朝" w:hint="eastAsia"/>
              </w:rPr>
              <w:t>ケアプラン</w:t>
            </w:r>
          </w:p>
        </w:tc>
      </w:tr>
      <w:tr w:rsidR="0024007F" w:rsidRPr="00973B1D" w14:paraId="03323582" w14:textId="77777777" w:rsidTr="00322079">
        <w:trPr>
          <w:trHeight w:val="20"/>
        </w:trPr>
        <w:tc>
          <w:tcPr>
            <w:tcW w:w="2552" w:type="dxa"/>
            <w:vAlign w:val="center"/>
          </w:tcPr>
          <w:p w14:paraId="70BE558E" w14:textId="77777777" w:rsidR="00372282" w:rsidRPr="00973B1D" w:rsidRDefault="00372282" w:rsidP="00322079">
            <w:pPr>
              <w:pStyle w:val="OasysWin"/>
              <w:jc w:val="center"/>
              <w:rPr>
                <w:rFonts w:hAnsi="ＭＳ 明朝"/>
              </w:rPr>
            </w:pPr>
            <w:r w:rsidRPr="00973B1D">
              <w:rPr>
                <w:rFonts w:hAnsi="ＭＳ 明朝" w:hint="eastAsia"/>
              </w:rPr>
              <w:t>所在地</w:t>
            </w:r>
          </w:p>
        </w:tc>
        <w:tc>
          <w:tcPr>
            <w:tcW w:w="6095" w:type="dxa"/>
          </w:tcPr>
          <w:p w14:paraId="50E52E68" w14:textId="77777777" w:rsidR="003A0B14" w:rsidRPr="00973B1D" w:rsidRDefault="00372282" w:rsidP="00F966C0">
            <w:pPr>
              <w:pStyle w:val="OasysWin"/>
              <w:ind w:leftChars="-48" w:hangingChars="48" w:hanging="101"/>
              <w:rPr>
                <w:rFonts w:hAnsi="ＭＳ 明朝"/>
              </w:rPr>
            </w:pPr>
            <w:r w:rsidRPr="00973B1D">
              <w:rPr>
                <w:rFonts w:hAnsi="ＭＳ 明朝" w:hint="eastAsia"/>
              </w:rPr>
              <w:t xml:space="preserve">　千葉県長生郡長生村</w:t>
            </w:r>
            <w:r w:rsidR="005C0966" w:rsidRPr="00973B1D">
              <w:rPr>
                <w:rFonts w:hAnsi="ＭＳ 明朝" w:hint="eastAsia"/>
              </w:rPr>
              <w:t>岩沼</w:t>
            </w:r>
            <w:r w:rsidR="0098279F" w:rsidRPr="00973B1D">
              <w:rPr>
                <w:rFonts w:hAnsi="ＭＳ 明朝" w:hint="eastAsia"/>
              </w:rPr>
              <w:t>９２</w:t>
            </w:r>
            <w:r w:rsidR="005C0966" w:rsidRPr="00973B1D">
              <w:rPr>
                <w:rFonts w:hAnsi="ＭＳ 明朝" w:hint="eastAsia"/>
              </w:rPr>
              <w:t>番地１</w:t>
            </w:r>
          </w:p>
        </w:tc>
      </w:tr>
      <w:tr w:rsidR="0024007F" w:rsidRPr="00973B1D" w14:paraId="556CD108" w14:textId="77777777" w:rsidTr="00322079">
        <w:trPr>
          <w:trHeight w:val="840"/>
        </w:trPr>
        <w:tc>
          <w:tcPr>
            <w:tcW w:w="2552" w:type="dxa"/>
            <w:vAlign w:val="center"/>
          </w:tcPr>
          <w:p w14:paraId="383B7B04" w14:textId="77777777" w:rsidR="00372282" w:rsidRPr="00973B1D" w:rsidRDefault="00372282" w:rsidP="00322079">
            <w:pPr>
              <w:pStyle w:val="OasysWin"/>
              <w:jc w:val="center"/>
              <w:rPr>
                <w:rFonts w:hAnsi="ＭＳ 明朝"/>
              </w:rPr>
            </w:pPr>
            <w:r w:rsidRPr="00973B1D">
              <w:rPr>
                <w:rFonts w:hAnsi="ＭＳ 明朝" w:hint="eastAsia"/>
              </w:rPr>
              <w:t>連絡先</w:t>
            </w:r>
            <w:r w:rsidR="00F966C0" w:rsidRPr="00973B1D">
              <w:rPr>
                <w:rFonts w:hAnsi="ＭＳ 明朝" w:hint="eastAsia"/>
              </w:rPr>
              <w:t>（直通）</w:t>
            </w:r>
          </w:p>
        </w:tc>
        <w:tc>
          <w:tcPr>
            <w:tcW w:w="6095" w:type="dxa"/>
            <w:vAlign w:val="center"/>
          </w:tcPr>
          <w:p w14:paraId="5CEB2A89" w14:textId="77777777" w:rsidR="00372282" w:rsidRPr="00973B1D" w:rsidRDefault="00372282" w:rsidP="00F966C0">
            <w:pPr>
              <w:pStyle w:val="OasysWin"/>
              <w:ind w:leftChars="-48" w:hangingChars="48" w:hanging="101"/>
              <w:rPr>
                <w:rFonts w:hAnsi="ＭＳ 明朝"/>
              </w:rPr>
            </w:pPr>
            <w:r w:rsidRPr="00973B1D">
              <w:rPr>
                <w:rFonts w:hAnsi="ＭＳ 明朝" w:hint="eastAsia"/>
              </w:rPr>
              <w:t xml:space="preserve">　ＴＥＬ</w:t>
            </w:r>
            <w:r w:rsidR="00F966C0" w:rsidRPr="00973B1D">
              <w:rPr>
                <w:rFonts w:hAnsi="ＭＳ 明朝" w:hint="eastAsia"/>
              </w:rPr>
              <w:t>：</w:t>
            </w:r>
            <w:r w:rsidRPr="00973B1D">
              <w:rPr>
                <w:rFonts w:hAnsi="ＭＳ 明朝" w:hint="eastAsia"/>
              </w:rPr>
              <w:t>０４７５－</w:t>
            </w:r>
            <w:r w:rsidR="0098279F" w:rsidRPr="00973B1D">
              <w:rPr>
                <w:rFonts w:hAnsi="ＭＳ 明朝" w:hint="eastAsia"/>
              </w:rPr>
              <w:t>４７</w:t>
            </w:r>
            <w:r w:rsidRPr="00973B1D">
              <w:rPr>
                <w:rFonts w:hAnsi="ＭＳ 明朝" w:hint="eastAsia"/>
              </w:rPr>
              <w:t>－</w:t>
            </w:r>
            <w:r w:rsidR="0098279F" w:rsidRPr="00973B1D">
              <w:rPr>
                <w:rFonts w:hAnsi="ＭＳ 明朝" w:hint="eastAsia"/>
              </w:rPr>
              <w:t>２０７２</w:t>
            </w:r>
          </w:p>
          <w:p w14:paraId="44CBB1B2" w14:textId="77777777" w:rsidR="00372282" w:rsidRPr="00973B1D" w:rsidRDefault="00372282" w:rsidP="00F966C0">
            <w:pPr>
              <w:pStyle w:val="OasysWin"/>
              <w:ind w:leftChars="-48" w:hangingChars="48" w:hanging="101"/>
              <w:rPr>
                <w:rFonts w:hAnsi="ＭＳ 明朝"/>
              </w:rPr>
            </w:pPr>
            <w:r w:rsidRPr="00973B1D">
              <w:rPr>
                <w:rFonts w:hAnsi="ＭＳ 明朝" w:hint="eastAsia"/>
              </w:rPr>
              <w:t xml:space="preserve">　</w:t>
            </w:r>
            <w:r w:rsidR="00A11BA1" w:rsidRPr="00973B1D">
              <w:rPr>
                <w:rFonts w:hAnsi="ＭＳ 明朝" w:hint="eastAsia"/>
              </w:rPr>
              <w:t>ＦＡＸ</w:t>
            </w:r>
            <w:r w:rsidR="00F966C0" w:rsidRPr="00973B1D">
              <w:rPr>
                <w:rFonts w:hAnsi="ＭＳ 明朝" w:hint="eastAsia"/>
              </w:rPr>
              <w:t>：</w:t>
            </w:r>
            <w:r w:rsidR="00A11BA1" w:rsidRPr="00973B1D">
              <w:rPr>
                <w:rFonts w:hAnsi="ＭＳ 明朝" w:hint="eastAsia"/>
              </w:rPr>
              <w:t>０４７５－４７</w:t>
            </w:r>
            <w:r w:rsidRPr="00973B1D">
              <w:rPr>
                <w:rFonts w:hAnsi="ＭＳ 明朝" w:hint="eastAsia"/>
              </w:rPr>
              <w:t>－</w:t>
            </w:r>
            <w:r w:rsidR="00A11BA1" w:rsidRPr="00973B1D">
              <w:rPr>
                <w:rFonts w:hAnsi="ＭＳ 明朝" w:hint="eastAsia"/>
              </w:rPr>
              <w:t>２１９８</w:t>
            </w:r>
          </w:p>
        </w:tc>
      </w:tr>
      <w:tr w:rsidR="0024007F" w:rsidRPr="00973B1D" w14:paraId="7906CE6D" w14:textId="77777777" w:rsidTr="00322079">
        <w:trPr>
          <w:trHeight w:val="498"/>
        </w:trPr>
        <w:tc>
          <w:tcPr>
            <w:tcW w:w="2552" w:type="dxa"/>
            <w:vAlign w:val="center"/>
          </w:tcPr>
          <w:p w14:paraId="4A9BF1CD" w14:textId="77777777" w:rsidR="00372282" w:rsidRPr="00973B1D" w:rsidRDefault="00372282" w:rsidP="00322079">
            <w:pPr>
              <w:pStyle w:val="OasysWin"/>
              <w:jc w:val="center"/>
              <w:rPr>
                <w:rFonts w:hAnsi="ＭＳ 明朝"/>
              </w:rPr>
            </w:pPr>
            <w:r w:rsidRPr="00973B1D">
              <w:rPr>
                <w:rFonts w:hAnsi="ＭＳ 明朝" w:hint="eastAsia"/>
              </w:rPr>
              <w:t>営業日</w:t>
            </w:r>
          </w:p>
        </w:tc>
        <w:tc>
          <w:tcPr>
            <w:tcW w:w="6095" w:type="dxa"/>
          </w:tcPr>
          <w:p w14:paraId="5B9833C4" w14:textId="77777777" w:rsidR="00372282" w:rsidRPr="00973B1D" w:rsidRDefault="00372282" w:rsidP="00F966C0">
            <w:pPr>
              <w:pStyle w:val="OasysWin"/>
              <w:ind w:leftChars="-48" w:hangingChars="48" w:hanging="101"/>
              <w:rPr>
                <w:rFonts w:hAnsi="ＭＳ 明朝"/>
              </w:rPr>
            </w:pPr>
            <w:r w:rsidRPr="00973B1D">
              <w:rPr>
                <w:rFonts w:hAnsi="ＭＳ 明朝" w:hint="eastAsia"/>
              </w:rPr>
              <w:t xml:space="preserve">　月曜日～金曜日</w:t>
            </w:r>
          </w:p>
        </w:tc>
      </w:tr>
      <w:tr w:rsidR="0024007F" w:rsidRPr="00973B1D" w14:paraId="3FAA7A7D" w14:textId="77777777" w:rsidTr="00322079">
        <w:trPr>
          <w:trHeight w:val="420"/>
        </w:trPr>
        <w:tc>
          <w:tcPr>
            <w:tcW w:w="2552" w:type="dxa"/>
            <w:vAlign w:val="center"/>
          </w:tcPr>
          <w:p w14:paraId="152A1ED7" w14:textId="77777777" w:rsidR="00F966C0" w:rsidRPr="00973B1D" w:rsidRDefault="00F966C0" w:rsidP="00322079">
            <w:pPr>
              <w:pStyle w:val="OasysWin"/>
              <w:jc w:val="center"/>
              <w:rPr>
                <w:rFonts w:hAnsi="ＭＳ 明朝"/>
              </w:rPr>
            </w:pPr>
            <w:r w:rsidRPr="00973B1D">
              <w:rPr>
                <w:rFonts w:hAnsi="ＭＳ 明朝" w:hint="eastAsia"/>
              </w:rPr>
              <w:t>休業日</w:t>
            </w:r>
          </w:p>
        </w:tc>
        <w:tc>
          <w:tcPr>
            <w:tcW w:w="6095" w:type="dxa"/>
          </w:tcPr>
          <w:p w14:paraId="0BEDDFAC" w14:textId="77777777" w:rsidR="0028084D" w:rsidRPr="00973B1D" w:rsidRDefault="00F966C0" w:rsidP="0028084D">
            <w:pPr>
              <w:pStyle w:val="OasysWin"/>
              <w:ind w:leftChars="-48" w:hangingChars="48" w:hanging="101"/>
              <w:rPr>
                <w:rFonts w:hAnsi="ＭＳ 明朝"/>
              </w:rPr>
            </w:pPr>
            <w:r w:rsidRPr="00973B1D">
              <w:rPr>
                <w:rFonts w:hAnsi="ＭＳ 明朝" w:hint="eastAsia"/>
              </w:rPr>
              <w:t xml:space="preserve">　土・日・祝日・</w:t>
            </w:r>
            <w:r w:rsidR="0028084D" w:rsidRPr="00973B1D">
              <w:rPr>
                <w:rFonts w:hAnsi="ＭＳ 明朝" w:hint="eastAsia"/>
              </w:rPr>
              <w:t>１２月２９日～１月３日</w:t>
            </w:r>
          </w:p>
        </w:tc>
      </w:tr>
      <w:tr w:rsidR="0024007F" w:rsidRPr="00973B1D" w14:paraId="600D85B6" w14:textId="77777777" w:rsidTr="00322079">
        <w:trPr>
          <w:trHeight w:val="390"/>
        </w:trPr>
        <w:tc>
          <w:tcPr>
            <w:tcW w:w="2552" w:type="dxa"/>
            <w:vAlign w:val="center"/>
          </w:tcPr>
          <w:p w14:paraId="0A29DF4F" w14:textId="77777777" w:rsidR="00372282" w:rsidRPr="00973B1D" w:rsidRDefault="00631B09" w:rsidP="00322079">
            <w:pPr>
              <w:pStyle w:val="OasysWin"/>
              <w:jc w:val="center"/>
              <w:rPr>
                <w:rFonts w:hAnsi="ＭＳ 明朝"/>
              </w:rPr>
            </w:pPr>
            <w:r w:rsidRPr="00973B1D">
              <w:rPr>
                <w:rFonts w:hAnsi="ＭＳ 明朝" w:hint="eastAsia"/>
              </w:rPr>
              <w:t>営業時間</w:t>
            </w:r>
          </w:p>
        </w:tc>
        <w:tc>
          <w:tcPr>
            <w:tcW w:w="6095" w:type="dxa"/>
          </w:tcPr>
          <w:p w14:paraId="0368A1A2" w14:textId="77777777" w:rsidR="00372282" w:rsidRPr="00973B1D" w:rsidRDefault="00C6668E" w:rsidP="00F966C0">
            <w:pPr>
              <w:pStyle w:val="OasysWin"/>
              <w:ind w:leftChars="-48" w:hangingChars="48" w:hanging="101"/>
              <w:rPr>
                <w:rFonts w:hAnsi="ＭＳ 明朝"/>
              </w:rPr>
            </w:pPr>
            <w:r w:rsidRPr="00973B1D">
              <w:rPr>
                <w:rFonts w:hAnsi="ＭＳ 明朝" w:hint="eastAsia"/>
              </w:rPr>
              <w:t xml:space="preserve">　午前</w:t>
            </w:r>
            <w:r w:rsidR="008D448B" w:rsidRPr="00973B1D">
              <w:rPr>
                <w:rFonts w:hAnsi="ＭＳ 明朝" w:hint="eastAsia"/>
              </w:rPr>
              <w:t>８</w:t>
            </w:r>
            <w:r w:rsidRPr="00973B1D">
              <w:rPr>
                <w:rFonts w:hAnsi="ＭＳ 明朝" w:hint="eastAsia"/>
              </w:rPr>
              <w:t>時</w:t>
            </w:r>
            <w:r w:rsidR="008D448B" w:rsidRPr="00973B1D">
              <w:rPr>
                <w:rFonts w:hAnsi="ＭＳ 明朝" w:hint="eastAsia"/>
              </w:rPr>
              <w:t>３</w:t>
            </w:r>
            <w:r w:rsidRPr="00973B1D">
              <w:rPr>
                <w:rFonts w:hAnsi="ＭＳ 明朝" w:hint="eastAsia"/>
              </w:rPr>
              <w:t>０分～午後</w:t>
            </w:r>
            <w:r w:rsidR="008D448B" w:rsidRPr="00973B1D">
              <w:rPr>
                <w:rFonts w:hAnsi="ＭＳ 明朝" w:hint="eastAsia"/>
              </w:rPr>
              <w:t>５</w:t>
            </w:r>
            <w:r w:rsidRPr="00973B1D">
              <w:rPr>
                <w:rFonts w:hAnsi="ＭＳ 明朝" w:hint="eastAsia"/>
              </w:rPr>
              <w:t>時</w:t>
            </w:r>
            <w:r w:rsidR="008D448B" w:rsidRPr="00973B1D">
              <w:rPr>
                <w:rFonts w:hAnsi="ＭＳ 明朝" w:hint="eastAsia"/>
              </w:rPr>
              <w:t>３</w:t>
            </w:r>
            <w:r w:rsidR="00372282" w:rsidRPr="00973B1D">
              <w:rPr>
                <w:rFonts w:hAnsi="ＭＳ 明朝" w:hint="eastAsia"/>
              </w:rPr>
              <w:t>０分</w:t>
            </w:r>
          </w:p>
        </w:tc>
      </w:tr>
      <w:tr w:rsidR="00E72613" w:rsidRPr="00973B1D" w14:paraId="7F22572C" w14:textId="77777777" w:rsidTr="00322079">
        <w:trPr>
          <w:trHeight w:val="557"/>
        </w:trPr>
        <w:tc>
          <w:tcPr>
            <w:tcW w:w="2552" w:type="dxa"/>
            <w:vAlign w:val="center"/>
          </w:tcPr>
          <w:p w14:paraId="01CF8A5C" w14:textId="77777777" w:rsidR="00372282" w:rsidRPr="00973B1D" w:rsidRDefault="00372282" w:rsidP="00322079">
            <w:pPr>
              <w:pStyle w:val="OasysWin"/>
              <w:jc w:val="center"/>
              <w:rPr>
                <w:rFonts w:hAnsi="ＭＳ 明朝"/>
              </w:rPr>
            </w:pPr>
            <w:r w:rsidRPr="00973B1D">
              <w:rPr>
                <w:rFonts w:hAnsi="ＭＳ 明朝" w:hint="eastAsia"/>
              </w:rPr>
              <w:t>サービス提供実施地域</w:t>
            </w:r>
          </w:p>
        </w:tc>
        <w:tc>
          <w:tcPr>
            <w:tcW w:w="6095" w:type="dxa"/>
            <w:vAlign w:val="center"/>
          </w:tcPr>
          <w:p w14:paraId="11FBACD6" w14:textId="77777777" w:rsidR="00372282" w:rsidRPr="00973B1D" w:rsidRDefault="00372282" w:rsidP="00F966C0">
            <w:pPr>
              <w:pStyle w:val="OasysWin"/>
              <w:ind w:leftChars="-48" w:hangingChars="48" w:hanging="101"/>
              <w:rPr>
                <w:rFonts w:hAnsi="ＭＳ 明朝"/>
              </w:rPr>
            </w:pPr>
            <w:r w:rsidRPr="00973B1D">
              <w:rPr>
                <w:rFonts w:hAnsi="ＭＳ 明朝" w:hint="eastAsia"/>
              </w:rPr>
              <w:t xml:space="preserve">　長生村、睦沢町、一宮町、白子町、長南町、長柄町、茂原市</w:t>
            </w:r>
          </w:p>
        </w:tc>
      </w:tr>
    </w:tbl>
    <w:p w14:paraId="63772420" w14:textId="77777777" w:rsidR="003A0B14" w:rsidRPr="00973B1D" w:rsidRDefault="003A0B14" w:rsidP="003A0B14">
      <w:pPr>
        <w:pStyle w:val="OasysWin"/>
        <w:rPr>
          <w:rFonts w:hAnsi="ＭＳ 明朝"/>
        </w:rPr>
      </w:pPr>
    </w:p>
    <w:p w14:paraId="6CB1C440" w14:textId="77777777" w:rsidR="00B54CA7" w:rsidRPr="00973B1D" w:rsidRDefault="008A0E06" w:rsidP="00B3409E">
      <w:pPr>
        <w:pStyle w:val="OasysWin"/>
        <w:rPr>
          <w:rFonts w:hAnsi="ＭＳ 明朝"/>
        </w:rPr>
      </w:pPr>
      <w:r w:rsidRPr="00973B1D">
        <w:rPr>
          <w:rFonts w:hAnsi="ＭＳ 明朝" w:hint="eastAsia"/>
        </w:rPr>
        <w:t>３</w:t>
      </w:r>
      <w:r w:rsidR="00B54CA7" w:rsidRPr="00973B1D">
        <w:rPr>
          <w:rFonts w:hAnsi="ＭＳ 明朝" w:hint="eastAsia"/>
        </w:rPr>
        <w:t xml:space="preserve">　当事業所の法人概要</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6095"/>
      </w:tblGrid>
      <w:tr w:rsidR="0024007F" w:rsidRPr="00973B1D" w14:paraId="1A92AFF1" w14:textId="77777777" w:rsidTr="007E3BCF">
        <w:trPr>
          <w:trHeight w:val="20"/>
        </w:trPr>
        <w:tc>
          <w:tcPr>
            <w:tcW w:w="2552" w:type="dxa"/>
            <w:vAlign w:val="center"/>
          </w:tcPr>
          <w:p w14:paraId="7AC2C947" w14:textId="77777777" w:rsidR="00631B09" w:rsidRPr="00973B1D" w:rsidRDefault="00631B09" w:rsidP="00322079">
            <w:pPr>
              <w:pStyle w:val="OasysWin"/>
              <w:jc w:val="center"/>
              <w:rPr>
                <w:rFonts w:hAnsi="ＭＳ 明朝"/>
              </w:rPr>
            </w:pPr>
            <w:r w:rsidRPr="00973B1D">
              <w:rPr>
                <w:rFonts w:hAnsi="ＭＳ 明朝" w:hint="eastAsia"/>
              </w:rPr>
              <w:t>事業者名</w:t>
            </w:r>
          </w:p>
        </w:tc>
        <w:tc>
          <w:tcPr>
            <w:tcW w:w="6095" w:type="dxa"/>
            <w:vAlign w:val="center"/>
          </w:tcPr>
          <w:p w14:paraId="1DB096B7" w14:textId="77777777" w:rsidR="00631B09" w:rsidRPr="00973B1D" w:rsidRDefault="00631B09" w:rsidP="00081332">
            <w:pPr>
              <w:pStyle w:val="OasysWin"/>
              <w:ind w:leftChars="-48" w:hangingChars="48" w:hanging="101"/>
              <w:rPr>
                <w:rFonts w:hAnsi="ＭＳ 明朝"/>
              </w:rPr>
            </w:pPr>
            <w:r w:rsidRPr="00973B1D">
              <w:rPr>
                <w:rFonts w:hAnsi="ＭＳ 明朝" w:hint="eastAsia"/>
              </w:rPr>
              <w:t xml:space="preserve">　社会福祉法人　愛の友協会</w:t>
            </w:r>
          </w:p>
        </w:tc>
      </w:tr>
      <w:tr w:rsidR="0024007F" w:rsidRPr="00973B1D" w14:paraId="2AEBEA0D" w14:textId="77777777" w:rsidTr="007E3BCF">
        <w:trPr>
          <w:trHeight w:val="20"/>
        </w:trPr>
        <w:tc>
          <w:tcPr>
            <w:tcW w:w="2552" w:type="dxa"/>
            <w:vAlign w:val="center"/>
          </w:tcPr>
          <w:p w14:paraId="087472A4" w14:textId="77777777" w:rsidR="00631B09" w:rsidRPr="00973B1D" w:rsidRDefault="00631B09" w:rsidP="00322079">
            <w:pPr>
              <w:pStyle w:val="OasysWin"/>
              <w:jc w:val="center"/>
              <w:rPr>
                <w:rFonts w:hAnsi="ＭＳ 明朝"/>
              </w:rPr>
            </w:pPr>
            <w:r w:rsidRPr="00973B1D">
              <w:rPr>
                <w:rFonts w:hAnsi="ＭＳ 明朝" w:hint="eastAsia"/>
              </w:rPr>
              <w:t>所在地</w:t>
            </w:r>
          </w:p>
        </w:tc>
        <w:tc>
          <w:tcPr>
            <w:tcW w:w="6095" w:type="dxa"/>
            <w:vAlign w:val="center"/>
          </w:tcPr>
          <w:p w14:paraId="765EB8FE" w14:textId="77777777" w:rsidR="00631B09" w:rsidRPr="00973B1D" w:rsidRDefault="00631B09" w:rsidP="00081332">
            <w:pPr>
              <w:pStyle w:val="OasysWin"/>
              <w:ind w:leftChars="-48" w:hangingChars="48" w:hanging="101"/>
              <w:rPr>
                <w:rFonts w:hAnsi="ＭＳ 明朝"/>
              </w:rPr>
            </w:pPr>
            <w:r w:rsidRPr="00973B1D">
              <w:rPr>
                <w:rFonts w:hAnsi="ＭＳ 明朝" w:hint="eastAsia"/>
              </w:rPr>
              <w:t xml:space="preserve">　千葉県長生村金田２１３３番地</w:t>
            </w:r>
          </w:p>
        </w:tc>
      </w:tr>
      <w:tr w:rsidR="0024007F" w:rsidRPr="00973B1D" w14:paraId="5CE7DB0C" w14:textId="77777777" w:rsidTr="00322079">
        <w:trPr>
          <w:trHeight w:val="770"/>
        </w:trPr>
        <w:tc>
          <w:tcPr>
            <w:tcW w:w="2552" w:type="dxa"/>
            <w:vAlign w:val="center"/>
          </w:tcPr>
          <w:p w14:paraId="377EBF47" w14:textId="77777777" w:rsidR="00631B09" w:rsidRPr="00973B1D" w:rsidRDefault="00631B09" w:rsidP="00322079">
            <w:pPr>
              <w:pStyle w:val="OasysWin"/>
              <w:jc w:val="center"/>
              <w:rPr>
                <w:rFonts w:hAnsi="ＭＳ 明朝"/>
              </w:rPr>
            </w:pPr>
            <w:r w:rsidRPr="00973B1D">
              <w:rPr>
                <w:rFonts w:hAnsi="ＭＳ 明朝" w:hint="eastAsia"/>
              </w:rPr>
              <w:t>連絡先（代表）</w:t>
            </w:r>
          </w:p>
        </w:tc>
        <w:tc>
          <w:tcPr>
            <w:tcW w:w="6095" w:type="dxa"/>
            <w:vAlign w:val="center"/>
          </w:tcPr>
          <w:p w14:paraId="147CD65F" w14:textId="77777777" w:rsidR="00631B09" w:rsidRPr="00973B1D" w:rsidRDefault="00631B09" w:rsidP="00F966C0">
            <w:pPr>
              <w:pStyle w:val="OasysWin"/>
              <w:ind w:leftChars="-48" w:hangingChars="48" w:hanging="101"/>
              <w:rPr>
                <w:rFonts w:hAnsi="ＭＳ 明朝"/>
              </w:rPr>
            </w:pPr>
            <w:r w:rsidRPr="00973B1D">
              <w:rPr>
                <w:rFonts w:hAnsi="ＭＳ 明朝" w:hint="eastAsia"/>
              </w:rPr>
              <w:t xml:space="preserve">　ＴＥＬ</w:t>
            </w:r>
            <w:r w:rsidR="00F966C0" w:rsidRPr="00973B1D">
              <w:rPr>
                <w:rFonts w:hAnsi="ＭＳ 明朝" w:hint="eastAsia"/>
              </w:rPr>
              <w:t>：</w:t>
            </w:r>
            <w:r w:rsidRPr="00973B1D">
              <w:rPr>
                <w:rFonts w:hAnsi="ＭＳ 明朝" w:hint="eastAsia"/>
              </w:rPr>
              <w:t>０４７５－３２－２５８７</w:t>
            </w:r>
          </w:p>
          <w:p w14:paraId="1438AA3E" w14:textId="77777777" w:rsidR="00631B09" w:rsidRPr="00973B1D" w:rsidRDefault="00631B09" w:rsidP="00F966C0">
            <w:pPr>
              <w:pStyle w:val="OasysWin"/>
              <w:ind w:leftChars="-48" w:hangingChars="48" w:hanging="101"/>
              <w:rPr>
                <w:rFonts w:hAnsi="ＭＳ 明朝"/>
              </w:rPr>
            </w:pPr>
            <w:r w:rsidRPr="00973B1D">
              <w:rPr>
                <w:rFonts w:hAnsi="ＭＳ 明朝" w:hint="eastAsia"/>
              </w:rPr>
              <w:t xml:space="preserve">　ＦＡＸ</w:t>
            </w:r>
            <w:r w:rsidR="00F966C0" w:rsidRPr="00973B1D">
              <w:rPr>
                <w:rFonts w:hAnsi="ＭＳ 明朝" w:hint="eastAsia"/>
              </w:rPr>
              <w:t>：</w:t>
            </w:r>
            <w:r w:rsidRPr="00973B1D">
              <w:rPr>
                <w:rFonts w:hAnsi="ＭＳ 明朝" w:hint="eastAsia"/>
              </w:rPr>
              <w:t>０４７５－３２－１３４５</w:t>
            </w:r>
          </w:p>
        </w:tc>
      </w:tr>
      <w:tr w:rsidR="0024007F" w:rsidRPr="00973B1D" w14:paraId="1B5114CD" w14:textId="77777777" w:rsidTr="00322079">
        <w:trPr>
          <w:trHeight w:val="20"/>
        </w:trPr>
        <w:tc>
          <w:tcPr>
            <w:tcW w:w="2552" w:type="dxa"/>
            <w:vAlign w:val="center"/>
          </w:tcPr>
          <w:p w14:paraId="45CB42FC" w14:textId="77777777" w:rsidR="00631B09" w:rsidRPr="00973B1D" w:rsidRDefault="00631B09" w:rsidP="00322079">
            <w:pPr>
              <w:pStyle w:val="OasysWin"/>
              <w:jc w:val="center"/>
              <w:rPr>
                <w:rFonts w:hAnsi="ＭＳ 明朝"/>
              </w:rPr>
            </w:pPr>
            <w:r w:rsidRPr="00973B1D">
              <w:rPr>
                <w:rFonts w:hAnsi="ＭＳ 明朝" w:hint="eastAsia"/>
              </w:rPr>
              <w:t>法人種別</w:t>
            </w:r>
          </w:p>
        </w:tc>
        <w:tc>
          <w:tcPr>
            <w:tcW w:w="6095" w:type="dxa"/>
          </w:tcPr>
          <w:p w14:paraId="21D59F68" w14:textId="77777777" w:rsidR="00631B09" w:rsidRPr="00973B1D" w:rsidRDefault="00631B09" w:rsidP="00F966C0">
            <w:pPr>
              <w:pStyle w:val="OasysWin"/>
              <w:ind w:leftChars="-48" w:hangingChars="48" w:hanging="101"/>
              <w:rPr>
                <w:rFonts w:hAnsi="ＭＳ 明朝"/>
              </w:rPr>
            </w:pPr>
            <w:r w:rsidRPr="00973B1D">
              <w:rPr>
                <w:rFonts w:hAnsi="ＭＳ 明朝" w:hint="eastAsia"/>
              </w:rPr>
              <w:t xml:space="preserve">　社会福祉法人</w:t>
            </w:r>
          </w:p>
        </w:tc>
      </w:tr>
      <w:tr w:rsidR="0024007F" w:rsidRPr="00973B1D" w14:paraId="5AB7C001" w14:textId="77777777" w:rsidTr="00322079">
        <w:trPr>
          <w:trHeight w:val="20"/>
        </w:trPr>
        <w:tc>
          <w:tcPr>
            <w:tcW w:w="2552" w:type="dxa"/>
            <w:vAlign w:val="center"/>
          </w:tcPr>
          <w:p w14:paraId="1097C2E9" w14:textId="77777777" w:rsidR="00631B09" w:rsidRPr="00973B1D" w:rsidRDefault="00E235E2" w:rsidP="00322079">
            <w:pPr>
              <w:pStyle w:val="OasysWin"/>
              <w:jc w:val="center"/>
              <w:rPr>
                <w:rFonts w:hAnsi="ＭＳ 明朝"/>
              </w:rPr>
            </w:pPr>
            <w:r w:rsidRPr="00973B1D">
              <w:rPr>
                <w:rFonts w:hAnsi="ＭＳ 明朝" w:hint="eastAsia"/>
              </w:rPr>
              <w:t>代表者</w:t>
            </w:r>
          </w:p>
        </w:tc>
        <w:tc>
          <w:tcPr>
            <w:tcW w:w="6095" w:type="dxa"/>
          </w:tcPr>
          <w:p w14:paraId="291D0E3B" w14:textId="77777777" w:rsidR="00631B09" w:rsidRPr="00973B1D" w:rsidRDefault="00E235E2" w:rsidP="00F966C0">
            <w:pPr>
              <w:pStyle w:val="OasysWin"/>
              <w:ind w:leftChars="-48" w:hangingChars="48" w:hanging="101"/>
              <w:rPr>
                <w:rFonts w:hAnsi="ＭＳ 明朝"/>
              </w:rPr>
            </w:pPr>
            <w:r w:rsidRPr="00973B1D">
              <w:rPr>
                <w:rFonts w:hAnsi="ＭＳ 明朝" w:hint="eastAsia"/>
              </w:rPr>
              <w:t xml:space="preserve">　</w:t>
            </w:r>
            <w:r w:rsidR="00F966C0" w:rsidRPr="00973B1D">
              <w:rPr>
                <w:rFonts w:hAnsi="ＭＳ 明朝" w:hint="eastAsia"/>
              </w:rPr>
              <w:t>理事長</w:t>
            </w:r>
            <w:r w:rsidRPr="00973B1D">
              <w:rPr>
                <w:rFonts w:hAnsi="ＭＳ 明朝" w:hint="eastAsia"/>
              </w:rPr>
              <w:t xml:space="preserve">　</w:t>
            </w:r>
            <w:r w:rsidR="008C25D3" w:rsidRPr="00973B1D">
              <w:rPr>
                <w:rFonts w:hAnsi="ＭＳ 明朝" w:hint="eastAsia"/>
              </w:rPr>
              <w:t>日谷</w:t>
            </w:r>
            <w:r w:rsidR="005F7089" w:rsidRPr="00973B1D">
              <w:rPr>
                <w:rFonts w:hAnsi="ＭＳ 明朝"/>
              </w:rPr>
              <w:t xml:space="preserve"> </w:t>
            </w:r>
            <w:r w:rsidR="008C25D3" w:rsidRPr="00973B1D">
              <w:rPr>
                <w:rFonts w:hAnsi="ＭＳ 明朝" w:hint="eastAsia"/>
              </w:rPr>
              <w:t>文雄</w:t>
            </w:r>
          </w:p>
        </w:tc>
      </w:tr>
      <w:tr w:rsidR="00E72613" w:rsidRPr="00973B1D" w14:paraId="0DCD544A" w14:textId="77777777" w:rsidTr="007E3BCF">
        <w:trPr>
          <w:trHeight w:val="2156"/>
        </w:trPr>
        <w:tc>
          <w:tcPr>
            <w:tcW w:w="2552" w:type="dxa"/>
            <w:vAlign w:val="center"/>
          </w:tcPr>
          <w:p w14:paraId="564DC6A5" w14:textId="77777777" w:rsidR="00E235E2" w:rsidRPr="00973B1D" w:rsidRDefault="00E235E2" w:rsidP="00322079">
            <w:pPr>
              <w:pStyle w:val="OasysWin"/>
              <w:jc w:val="center"/>
              <w:rPr>
                <w:rFonts w:hAnsi="ＭＳ 明朝"/>
              </w:rPr>
            </w:pPr>
            <w:r w:rsidRPr="00973B1D">
              <w:rPr>
                <w:rFonts w:hAnsi="ＭＳ 明朝" w:hint="eastAsia"/>
              </w:rPr>
              <w:t>法人の行う他の業務</w:t>
            </w:r>
          </w:p>
        </w:tc>
        <w:tc>
          <w:tcPr>
            <w:tcW w:w="6095" w:type="dxa"/>
            <w:vAlign w:val="center"/>
          </w:tcPr>
          <w:p w14:paraId="00CA9172" w14:textId="77777777" w:rsidR="00F966C0" w:rsidRPr="00973B1D" w:rsidRDefault="00F966C0" w:rsidP="00F966C0">
            <w:pPr>
              <w:pStyle w:val="OasysWin"/>
              <w:ind w:firstLineChars="19" w:firstLine="40"/>
              <w:rPr>
                <w:rFonts w:hAnsi="ＭＳ 明朝"/>
              </w:rPr>
            </w:pPr>
            <w:r w:rsidRPr="00973B1D">
              <w:rPr>
                <w:rFonts w:hAnsi="ＭＳ 明朝" w:hint="eastAsia"/>
              </w:rPr>
              <w:t>・</w:t>
            </w:r>
            <w:r w:rsidR="00E235E2" w:rsidRPr="00973B1D">
              <w:rPr>
                <w:rFonts w:hAnsi="ＭＳ 明朝" w:hint="eastAsia"/>
              </w:rPr>
              <w:t xml:space="preserve">特別養護老人ホーム長生き邑　</w:t>
            </w:r>
          </w:p>
          <w:p w14:paraId="763A6C4C" w14:textId="77777777" w:rsidR="00E235E2" w:rsidRPr="00973B1D" w:rsidRDefault="00B17E63" w:rsidP="007E3BCF">
            <w:pPr>
              <w:pStyle w:val="OasysWin"/>
              <w:spacing w:line="0" w:lineRule="atLeast"/>
              <w:ind w:firstLineChars="219" w:firstLine="460"/>
              <w:rPr>
                <w:rFonts w:hAnsi="ＭＳ 明朝"/>
              </w:rPr>
            </w:pPr>
            <w:r w:rsidRPr="00973B1D">
              <w:rPr>
                <w:rFonts w:hAnsi="ＭＳ 明朝" w:hint="eastAsia"/>
              </w:rPr>
              <w:t>入居</w:t>
            </w:r>
            <w:r w:rsidR="00E235E2" w:rsidRPr="00973B1D">
              <w:rPr>
                <w:rFonts w:hAnsi="ＭＳ 明朝" w:hint="eastAsia"/>
              </w:rPr>
              <w:t>事業</w:t>
            </w:r>
            <w:r w:rsidR="00F966C0" w:rsidRPr="00973B1D">
              <w:rPr>
                <w:rFonts w:hAnsi="ＭＳ 明朝" w:hint="eastAsia"/>
              </w:rPr>
              <w:t>／</w:t>
            </w:r>
            <w:r w:rsidR="00E235E2" w:rsidRPr="00973B1D">
              <w:rPr>
                <w:rFonts w:hAnsi="ＭＳ 明朝" w:hint="eastAsia"/>
              </w:rPr>
              <w:t>短期入所</w:t>
            </w:r>
          </w:p>
          <w:p w14:paraId="3A598E0E" w14:textId="77777777" w:rsidR="00F966C0" w:rsidRPr="00973B1D" w:rsidRDefault="00F966C0" w:rsidP="007E3BCF">
            <w:pPr>
              <w:pStyle w:val="OasysWin"/>
              <w:spacing w:beforeLines="50" w:before="120" w:line="0" w:lineRule="atLeast"/>
              <w:ind w:firstLineChars="19" w:firstLine="40"/>
              <w:rPr>
                <w:rFonts w:hAnsi="ＭＳ 明朝"/>
              </w:rPr>
            </w:pPr>
            <w:r w:rsidRPr="00973B1D">
              <w:rPr>
                <w:rFonts w:hAnsi="ＭＳ 明朝" w:hint="eastAsia"/>
              </w:rPr>
              <w:t>・障害者支援施設セルプ・しんゆう</w:t>
            </w:r>
          </w:p>
          <w:p w14:paraId="18AB8A6D" w14:textId="77777777" w:rsidR="00F966C0" w:rsidRPr="00973B1D" w:rsidRDefault="00F966C0" w:rsidP="007E3BCF">
            <w:pPr>
              <w:pStyle w:val="OasysWin"/>
              <w:spacing w:line="0" w:lineRule="atLeast"/>
              <w:ind w:firstLineChars="19" w:firstLine="40"/>
              <w:rPr>
                <w:rFonts w:hAnsi="ＭＳ 明朝"/>
              </w:rPr>
            </w:pPr>
            <w:r w:rsidRPr="00973B1D">
              <w:rPr>
                <w:rFonts w:hAnsi="ＭＳ 明朝" w:hint="eastAsia"/>
              </w:rPr>
              <w:t xml:space="preserve">　　生活介護／施設入所支援／計画相談支援</w:t>
            </w:r>
          </w:p>
          <w:p w14:paraId="07EA3B30" w14:textId="77777777" w:rsidR="00F966C0" w:rsidRPr="00973B1D" w:rsidRDefault="00F966C0" w:rsidP="007E3BCF">
            <w:pPr>
              <w:pStyle w:val="OasysWin"/>
              <w:spacing w:beforeLines="50" w:before="120" w:line="0" w:lineRule="atLeast"/>
              <w:ind w:firstLineChars="19" w:firstLine="40"/>
              <w:rPr>
                <w:rFonts w:hAnsi="ＭＳ 明朝"/>
              </w:rPr>
            </w:pPr>
            <w:r w:rsidRPr="00973B1D">
              <w:rPr>
                <w:rFonts w:hAnsi="ＭＳ 明朝" w:hint="eastAsia"/>
              </w:rPr>
              <w:t>・障害者支援施設モア・しょうえい</w:t>
            </w:r>
          </w:p>
          <w:p w14:paraId="3FED4DC5" w14:textId="77777777" w:rsidR="00FC3451" w:rsidRPr="00973B1D" w:rsidRDefault="00F966C0" w:rsidP="007E3BCF">
            <w:pPr>
              <w:pStyle w:val="OasysWin"/>
              <w:spacing w:line="0" w:lineRule="atLeast"/>
              <w:ind w:firstLineChars="19" w:firstLine="40"/>
              <w:rPr>
                <w:rFonts w:hAnsi="ＭＳ 明朝"/>
              </w:rPr>
            </w:pPr>
            <w:r w:rsidRPr="00973B1D">
              <w:rPr>
                <w:rFonts w:hAnsi="ＭＳ 明朝" w:hint="eastAsia"/>
              </w:rPr>
              <w:t xml:space="preserve">　　生活介護／施設入所支援／短期入所／計画相談支援</w:t>
            </w:r>
          </w:p>
        </w:tc>
      </w:tr>
    </w:tbl>
    <w:p w14:paraId="19274692" w14:textId="77777777" w:rsidR="006E53D2" w:rsidRPr="00973B1D" w:rsidRDefault="006E53D2" w:rsidP="00E235E2">
      <w:pPr>
        <w:pStyle w:val="OasysWin"/>
        <w:rPr>
          <w:rFonts w:hAnsi="ＭＳ 明朝"/>
        </w:rPr>
      </w:pPr>
    </w:p>
    <w:p w14:paraId="12CAFE8C" w14:textId="77777777" w:rsidR="00B54CA7" w:rsidRPr="00973B1D" w:rsidRDefault="008A0E06" w:rsidP="00E235E2">
      <w:pPr>
        <w:pStyle w:val="OasysWin"/>
        <w:rPr>
          <w:rFonts w:hAnsi="ＭＳ 明朝"/>
        </w:rPr>
      </w:pPr>
      <w:r w:rsidRPr="00973B1D">
        <w:rPr>
          <w:rFonts w:hAnsi="ＭＳ 明朝" w:hint="eastAsia"/>
        </w:rPr>
        <w:t>４</w:t>
      </w:r>
      <w:r w:rsidR="00B54CA7" w:rsidRPr="00973B1D">
        <w:rPr>
          <w:rFonts w:hAnsi="ＭＳ 明朝" w:hint="eastAsia"/>
        </w:rPr>
        <w:t xml:space="preserve">　当事業所の従業員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1"/>
        <w:gridCol w:w="5033"/>
        <w:gridCol w:w="1401"/>
      </w:tblGrid>
      <w:tr w:rsidR="0024007F" w:rsidRPr="00973B1D" w14:paraId="3947E1E8" w14:textId="77777777" w:rsidTr="007E3BCF">
        <w:trPr>
          <w:trHeight w:val="285"/>
        </w:trPr>
        <w:tc>
          <w:tcPr>
            <w:tcW w:w="1985" w:type="dxa"/>
            <w:tcBorders>
              <w:bottom w:val="single" w:sz="4" w:space="0" w:color="auto"/>
            </w:tcBorders>
          </w:tcPr>
          <w:p w14:paraId="1093FA7C" w14:textId="77777777" w:rsidR="001903B8" w:rsidRPr="00973B1D" w:rsidRDefault="001903B8" w:rsidP="007E3BCF">
            <w:pPr>
              <w:pStyle w:val="OasysWin"/>
              <w:jc w:val="center"/>
              <w:rPr>
                <w:rFonts w:hAnsi="ＭＳ 明朝"/>
              </w:rPr>
            </w:pPr>
            <w:r w:rsidRPr="00973B1D">
              <w:rPr>
                <w:rFonts w:hAnsi="ＭＳ 明朝" w:hint="eastAsia"/>
              </w:rPr>
              <w:t>職　種</w:t>
            </w:r>
          </w:p>
        </w:tc>
        <w:tc>
          <w:tcPr>
            <w:tcW w:w="5103" w:type="dxa"/>
          </w:tcPr>
          <w:p w14:paraId="17FD0E50" w14:textId="77777777" w:rsidR="001903B8" w:rsidRPr="00973B1D" w:rsidRDefault="001903B8" w:rsidP="007E3BCF">
            <w:pPr>
              <w:pStyle w:val="OasysWin"/>
              <w:jc w:val="center"/>
              <w:rPr>
                <w:rFonts w:hAnsi="ＭＳ 明朝"/>
              </w:rPr>
            </w:pPr>
            <w:r w:rsidRPr="00973B1D">
              <w:rPr>
                <w:rFonts w:hAnsi="ＭＳ 明朝" w:hint="eastAsia"/>
              </w:rPr>
              <w:t>職　務　内　容</w:t>
            </w:r>
          </w:p>
        </w:tc>
        <w:tc>
          <w:tcPr>
            <w:tcW w:w="1417" w:type="dxa"/>
          </w:tcPr>
          <w:p w14:paraId="621ACD6E" w14:textId="77777777" w:rsidR="001903B8" w:rsidRPr="00973B1D" w:rsidRDefault="001903B8" w:rsidP="007E3BCF">
            <w:pPr>
              <w:pStyle w:val="OasysWin"/>
              <w:jc w:val="center"/>
              <w:rPr>
                <w:rFonts w:hAnsi="ＭＳ 明朝"/>
              </w:rPr>
            </w:pPr>
            <w:r w:rsidRPr="00973B1D">
              <w:rPr>
                <w:rFonts w:hAnsi="ＭＳ 明朝" w:hint="eastAsia"/>
              </w:rPr>
              <w:t>人員数</w:t>
            </w:r>
          </w:p>
        </w:tc>
      </w:tr>
      <w:tr w:rsidR="0024007F" w:rsidRPr="00973B1D" w14:paraId="704F9B8A" w14:textId="77777777" w:rsidTr="00EF451D">
        <w:trPr>
          <w:trHeight w:val="1066"/>
        </w:trPr>
        <w:tc>
          <w:tcPr>
            <w:tcW w:w="1985" w:type="dxa"/>
            <w:vAlign w:val="center"/>
          </w:tcPr>
          <w:p w14:paraId="15B25F2B" w14:textId="77777777" w:rsidR="0028084D" w:rsidRPr="00973B1D" w:rsidRDefault="008D3987" w:rsidP="00C87DE5">
            <w:pPr>
              <w:pStyle w:val="OasysWin"/>
              <w:jc w:val="center"/>
              <w:rPr>
                <w:rFonts w:hAnsi="ＭＳ 明朝"/>
              </w:rPr>
            </w:pPr>
            <w:r w:rsidRPr="00973B1D">
              <w:rPr>
                <w:rFonts w:hAnsi="ＭＳ 明朝" w:hint="eastAsia"/>
              </w:rPr>
              <w:t>管理者</w:t>
            </w:r>
          </w:p>
          <w:p w14:paraId="76F9BEF2" w14:textId="77777777" w:rsidR="00D40E5D" w:rsidRPr="00973B1D" w:rsidRDefault="0028084D" w:rsidP="007E3BCF">
            <w:pPr>
              <w:pStyle w:val="OasysWin"/>
              <w:spacing w:line="0" w:lineRule="atLeast"/>
              <w:jc w:val="center"/>
              <w:rPr>
                <w:rFonts w:hAnsi="ＭＳ 明朝"/>
              </w:rPr>
            </w:pPr>
            <w:r w:rsidRPr="00973B1D">
              <w:rPr>
                <w:rFonts w:hAnsi="ＭＳ 明朝" w:hint="eastAsia"/>
              </w:rPr>
              <w:t>(ケアマネジャー</w:t>
            </w:r>
          </w:p>
          <w:p w14:paraId="661F514F" w14:textId="77777777" w:rsidR="008D3987" w:rsidRPr="00973B1D" w:rsidRDefault="00D40E5D" w:rsidP="007E3BCF">
            <w:pPr>
              <w:pStyle w:val="OasysWin"/>
              <w:spacing w:line="0" w:lineRule="atLeast"/>
              <w:jc w:val="center"/>
              <w:rPr>
                <w:rFonts w:hAnsi="ＭＳ 明朝"/>
                <w:highlight w:val="cyan"/>
              </w:rPr>
            </w:pPr>
            <w:r w:rsidRPr="00973B1D">
              <w:rPr>
                <w:rFonts w:hAnsi="ＭＳ 明朝" w:hint="eastAsia"/>
              </w:rPr>
              <w:t>兼務</w:t>
            </w:r>
            <w:r w:rsidR="0028084D" w:rsidRPr="00973B1D">
              <w:rPr>
                <w:rFonts w:hAnsi="ＭＳ 明朝" w:hint="eastAsia"/>
              </w:rPr>
              <w:t>)</w:t>
            </w:r>
          </w:p>
        </w:tc>
        <w:tc>
          <w:tcPr>
            <w:tcW w:w="5103" w:type="dxa"/>
            <w:vAlign w:val="center"/>
          </w:tcPr>
          <w:p w14:paraId="5A7F263B" w14:textId="77777777" w:rsidR="0028084D" w:rsidRPr="00973B1D" w:rsidRDefault="005A2A2E" w:rsidP="00EF451D">
            <w:pPr>
              <w:pStyle w:val="OasysWin"/>
              <w:ind w:firstLineChars="50" w:firstLine="105"/>
              <w:rPr>
                <w:sz w:val="22"/>
                <w:szCs w:val="22"/>
                <w:highlight w:val="cyan"/>
              </w:rPr>
            </w:pPr>
            <w:r w:rsidRPr="00973B1D">
              <w:rPr>
                <w:rFonts w:hint="eastAsia"/>
              </w:rPr>
              <w:t>・</w:t>
            </w:r>
            <w:r w:rsidR="00D40E5D" w:rsidRPr="00973B1D">
              <w:rPr>
                <w:rFonts w:hint="eastAsia"/>
              </w:rPr>
              <w:t>従業員及び</w:t>
            </w:r>
            <w:r w:rsidR="00621F2B" w:rsidRPr="00973B1D">
              <w:t>業務</w:t>
            </w:r>
            <w:r w:rsidR="00D40E5D" w:rsidRPr="00973B1D">
              <w:rPr>
                <w:rFonts w:hint="eastAsia"/>
              </w:rPr>
              <w:t>全般</w:t>
            </w:r>
            <w:r w:rsidR="00621F2B" w:rsidRPr="00973B1D">
              <w:t>の管理</w:t>
            </w:r>
            <w:r w:rsidRPr="00973B1D">
              <w:rPr>
                <w:rFonts w:hint="eastAsia"/>
              </w:rPr>
              <w:t>を行います。</w:t>
            </w:r>
          </w:p>
        </w:tc>
        <w:tc>
          <w:tcPr>
            <w:tcW w:w="1417" w:type="dxa"/>
            <w:vAlign w:val="center"/>
          </w:tcPr>
          <w:p w14:paraId="5AEA79CD" w14:textId="77777777" w:rsidR="008D3987" w:rsidRPr="00973B1D" w:rsidRDefault="0028084D" w:rsidP="0028084D">
            <w:pPr>
              <w:pStyle w:val="OasysWin"/>
              <w:jc w:val="center"/>
              <w:rPr>
                <w:rFonts w:hAnsi="ＭＳ 明朝"/>
                <w:highlight w:val="cyan"/>
              </w:rPr>
            </w:pPr>
            <w:r w:rsidRPr="00973B1D">
              <w:rPr>
                <w:rFonts w:hAnsi="ＭＳ 明朝" w:hint="eastAsia"/>
              </w:rPr>
              <w:t xml:space="preserve">常　勤 </w:t>
            </w:r>
            <w:r w:rsidR="008D3987" w:rsidRPr="00973B1D">
              <w:rPr>
                <w:rFonts w:hAnsi="ＭＳ 明朝" w:hint="eastAsia"/>
              </w:rPr>
              <w:t>１人</w:t>
            </w:r>
          </w:p>
        </w:tc>
      </w:tr>
      <w:tr w:rsidR="00621F2B" w:rsidRPr="00973B1D" w14:paraId="1DFDC8A2" w14:textId="77777777" w:rsidTr="007E3BCF">
        <w:trPr>
          <w:trHeight w:val="70"/>
        </w:trPr>
        <w:tc>
          <w:tcPr>
            <w:tcW w:w="1985" w:type="dxa"/>
            <w:tcBorders>
              <w:bottom w:val="single" w:sz="4" w:space="0" w:color="auto"/>
            </w:tcBorders>
            <w:vAlign w:val="center"/>
          </w:tcPr>
          <w:p w14:paraId="390EF6D1" w14:textId="77777777" w:rsidR="00621F2B" w:rsidRPr="00973B1D" w:rsidRDefault="00621F2B" w:rsidP="007E3BCF">
            <w:pPr>
              <w:pStyle w:val="OasysWin"/>
              <w:jc w:val="center"/>
              <w:rPr>
                <w:rFonts w:hAnsi="ＭＳ 明朝"/>
              </w:rPr>
            </w:pPr>
            <w:r w:rsidRPr="00973B1D">
              <w:rPr>
                <w:rFonts w:hAnsi="ＭＳ 明朝" w:hint="eastAsia"/>
              </w:rPr>
              <w:t>ケアマネジャー</w:t>
            </w:r>
          </w:p>
        </w:tc>
        <w:tc>
          <w:tcPr>
            <w:tcW w:w="5103" w:type="dxa"/>
            <w:vAlign w:val="center"/>
          </w:tcPr>
          <w:p w14:paraId="0E1F892B" w14:textId="77777777" w:rsidR="00D40E5D" w:rsidRPr="00973B1D" w:rsidRDefault="00D40E5D" w:rsidP="007E3BCF">
            <w:pPr>
              <w:pStyle w:val="OasysWin"/>
              <w:ind w:firstLineChars="50" w:firstLine="110"/>
              <w:rPr>
                <w:sz w:val="22"/>
                <w:szCs w:val="22"/>
              </w:rPr>
            </w:pPr>
            <w:r w:rsidRPr="00973B1D">
              <w:rPr>
                <w:rFonts w:hint="eastAsia"/>
                <w:sz w:val="22"/>
                <w:szCs w:val="22"/>
              </w:rPr>
              <w:t>・居宅介護支援業務を行います。</w:t>
            </w:r>
          </w:p>
          <w:p w14:paraId="6ADDF6E8" w14:textId="77777777" w:rsidR="00D40E5D" w:rsidRPr="00973B1D" w:rsidRDefault="00D40E5D" w:rsidP="007E3BCF">
            <w:pPr>
              <w:ind w:leftChars="50" w:left="105" w:firstLineChars="100" w:firstLine="220"/>
              <w:rPr>
                <w:rFonts w:hAnsi="ＭＳ ゴシック"/>
                <w:sz w:val="22"/>
                <w:szCs w:val="22"/>
              </w:rPr>
            </w:pPr>
            <w:r w:rsidRPr="00973B1D">
              <w:rPr>
                <w:rFonts w:hAnsi="ＭＳ ゴシック" w:hint="eastAsia"/>
                <w:sz w:val="22"/>
                <w:szCs w:val="22"/>
              </w:rPr>
              <w:t>介護給付費等の請求事務及び通信連絡事務等</w:t>
            </w:r>
          </w:p>
          <w:p w14:paraId="60561CA3" w14:textId="77777777" w:rsidR="00621F2B" w:rsidRPr="00973B1D" w:rsidRDefault="00D40E5D" w:rsidP="007E3BCF">
            <w:pPr>
              <w:pStyle w:val="OasysWin"/>
              <w:ind w:firstLineChars="150" w:firstLine="330"/>
              <w:rPr>
                <w:sz w:val="22"/>
                <w:szCs w:val="22"/>
                <w:highlight w:val="cyan"/>
              </w:rPr>
            </w:pPr>
            <w:r w:rsidRPr="00973B1D">
              <w:rPr>
                <w:rFonts w:hAnsi="ＭＳ ゴシック" w:hint="eastAsia"/>
                <w:sz w:val="22"/>
                <w:szCs w:val="22"/>
              </w:rPr>
              <w:t>を行います。</w:t>
            </w:r>
          </w:p>
        </w:tc>
        <w:tc>
          <w:tcPr>
            <w:tcW w:w="1417" w:type="dxa"/>
            <w:vAlign w:val="center"/>
          </w:tcPr>
          <w:p w14:paraId="62958AE1" w14:textId="585F22D4" w:rsidR="00621F2B" w:rsidRPr="00973B1D" w:rsidRDefault="00621F2B" w:rsidP="007E3BCF">
            <w:pPr>
              <w:pStyle w:val="OasysWin"/>
              <w:rPr>
                <w:rFonts w:hAnsi="ＭＳ 明朝"/>
              </w:rPr>
            </w:pPr>
            <w:r w:rsidRPr="00973B1D">
              <w:rPr>
                <w:rFonts w:hAnsi="ＭＳ 明朝" w:hint="eastAsia"/>
              </w:rPr>
              <w:t>常</w:t>
            </w:r>
            <w:r w:rsidR="00947F1D" w:rsidRPr="00973B1D">
              <w:rPr>
                <w:rFonts w:hAnsi="ＭＳ 明朝" w:hint="eastAsia"/>
              </w:rPr>
              <w:t xml:space="preserve">　</w:t>
            </w:r>
            <w:r w:rsidRPr="00973B1D">
              <w:rPr>
                <w:rFonts w:hAnsi="ＭＳ 明朝" w:hint="eastAsia"/>
              </w:rPr>
              <w:t>勤 １人</w:t>
            </w:r>
          </w:p>
        </w:tc>
      </w:tr>
    </w:tbl>
    <w:p w14:paraId="2C06C219" w14:textId="77777777" w:rsidR="006E53D2" w:rsidRPr="00973B1D" w:rsidRDefault="006E53D2" w:rsidP="00B3409E">
      <w:pPr>
        <w:pStyle w:val="OasysWin"/>
        <w:rPr>
          <w:rFonts w:hAnsi="ＭＳ 明朝"/>
        </w:rPr>
      </w:pPr>
    </w:p>
    <w:p w14:paraId="1A510B5B" w14:textId="77777777" w:rsidR="00606BC9" w:rsidRPr="00973B1D" w:rsidRDefault="00606BC9" w:rsidP="00B3409E">
      <w:pPr>
        <w:pStyle w:val="OasysWin"/>
        <w:rPr>
          <w:rFonts w:hAnsi="ＭＳ 明朝"/>
        </w:rPr>
      </w:pPr>
    </w:p>
    <w:p w14:paraId="322D6678" w14:textId="77777777" w:rsidR="00B54CA7" w:rsidRPr="00973B1D" w:rsidRDefault="008A0E06" w:rsidP="00B3409E">
      <w:pPr>
        <w:pStyle w:val="OasysWin"/>
        <w:rPr>
          <w:rFonts w:hAnsi="ＭＳ 明朝"/>
        </w:rPr>
      </w:pPr>
      <w:r w:rsidRPr="00973B1D">
        <w:rPr>
          <w:rFonts w:hAnsi="ＭＳ 明朝" w:hint="eastAsia"/>
        </w:rPr>
        <w:t>５</w:t>
      </w:r>
      <w:r w:rsidR="00B54CA7" w:rsidRPr="00973B1D">
        <w:rPr>
          <w:rFonts w:hAnsi="ＭＳ 明朝" w:hint="eastAsia"/>
        </w:rPr>
        <w:t xml:space="preserve">　事業の目的・運営方針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9"/>
        <w:gridCol w:w="7006"/>
      </w:tblGrid>
      <w:tr w:rsidR="0024007F" w:rsidRPr="00973B1D" w14:paraId="112CBD1B" w14:textId="77777777" w:rsidTr="00322079">
        <w:trPr>
          <w:trHeight w:val="1909"/>
        </w:trPr>
        <w:tc>
          <w:tcPr>
            <w:tcW w:w="1418" w:type="dxa"/>
            <w:vAlign w:val="center"/>
          </w:tcPr>
          <w:p w14:paraId="12C0DD38" w14:textId="77777777" w:rsidR="009D29E7" w:rsidRPr="00973B1D" w:rsidRDefault="009D29E7" w:rsidP="00322079">
            <w:pPr>
              <w:pStyle w:val="OasysWin"/>
              <w:jc w:val="center"/>
              <w:rPr>
                <w:rFonts w:hAnsi="ＭＳ 明朝"/>
              </w:rPr>
            </w:pPr>
            <w:r w:rsidRPr="00973B1D">
              <w:rPr>
                <w:rFonts w:hAnsi="ＭＳ 明朝" w:hint="eastAsia"/>
              </w:rPr>
              <w:t>事業の目的</w:t>
            </w:r>
          </w:p>
        </w:tc>
        <w:tc>
          <w:tcPr>
            <w:tcW w:w="7185" w:type="dxa"/>
            <w:vAlign w:val="center"/>
          </w:tcPr>
          <w:p w14:paraId="0BF355BC" w14:textId="77777777" w:rsidR="009D29E7" w:rsidRPr="00973B1D" w:rsidRDefault="003D2943" w:rsidP="006E53D2">
            <w:pPr>
              <w:pStyle w:val="OasysWin"/>
              <w:rPr>
                <w:rFonts w:hAnsi="ＭＳ 明朝"/>
              </w:rPr>
            </w:pPr>
            <w:r w:rsidRPr="00973B1D">
              <w:rPr>
                <w:rFonts w:hAnsi="ＭＳ 明朝" w:hint="eastAsia"/>
              </w:rPr>
              <w:t>社会福祉法人愛の友協会が開設する</w:t>
            </w:r>
            <w:r w:rsidR="0098279F" w:rsidRPr="00973B1D">
              <w:rPr>
                <w:rFonts w:hAnsi="ＭＳ 明朝" w:hint="eastAsia"/>
              </w:rPr>
              <w:t>モルゲン</w:t>
            </w:r>
            <w:r w:rsidRPr="00973B1D">
              <w:rPr>
                <w:rFonts w:hAnsi="ＭＳ 明朝" w:hint="eastAsia"/>
              </w:rPr>
              <w:t>ケアプラン</w:t>
            </w:r>
            <w:r w:rsidR="009D29E7" w:rsidRPr="00973B1D">
              <w:rPr>
                <w:rFonts w:hAnsi="ＭＳ 明朝" w:hint="eastAsia"/>
              </w:rPr>
              <w:t>（以下「事業所」という。）が行う指定居宅介護支援の事業（以下「事業」という。）の適正な運営を確保するために人員及び管理運営に関する事項を定め、事業所の</w:t>
            </w:r>
            <w:r w:rsidR="00294E57" w:rsidRPr="00973B1D">
              <w:rPr>
                <w:rFonts w:hAnsi="ＭＳ 明朝" w:hint="eastAsia"/>
              </w:rPr>
              <w:t>ケアマネジャー</w:t>
            </w:r>
            <w:r w:rsidR="009D29E7" w:rsidRPr="00973B1D">
              <w:rPr>
                <w:rFonts w:hAnsi="ＭＳ 明朝" w:hint="eastAsia"/>
              </w:rPr>
              <w:t>が、要介護状態にある高齢者に対し、適正な指定居宅介護支援を提供することを目的とする。</w:t>
            </w:r>
          </w:p>
        </w:tc>
      </w:tr>
      <w:tr w:rsidR="00E72613" w:rsidRPr="00973B1D" w14:paraId="125FE5C4" w14:textId="77777777" w:rsidTr="00322079">
        <w:trPr>
          <w:trHeight w:val="3665"/>
        </w:trPr>
        <w:tc>
          <w:tcPr>
            <w:tcW w:w="1418" w:type="dxa"/>
            <w:vAlign w:val="center"/>
          </w:tcPr>
          <w:p w14:paraId="7C5F63EF" w14:textId="77777777" w:rsidR="009D29E7" w:rsidRPr="00973B1D" w:rsidRDefault="009D29E7" w:rsidP="00322079">
            <w:pPr>
              <w:pStyle w:val="OasysWin"/>
              <w:jc w:val="center"/>
              <w:rPr>
                <w:rFonts w:hAnsi="ＭＳ 明朝"/>
              </w:rPr>
            </w:pPr>
            <w:r w:rsidRPr="00973B1D">
              <w:rPr>
                <w:rFonts w:hAnsi="ＭＳ 明朝" w:hint="eastAsia"/>
              </w:rPr>
              <w:t>運営方針</w:t>
            </w:r>
          </w:p>
        </w:tc>
        <w:tc>
          <w:tcPr>
            <w:tcW w:w="7185" w:type="dxa"/>
            <w:vAlign w:val="center"/>
          </w:tcPr>
          <w:p w14:paraId="7289D1B1" w14:textId="77777777" w:rsidR="009D29E7" w:rsidRPr="00973B1D" w:rsidRDefault="009D29E7" w:rsidP="006E53D2">
            <w:pPr>
              <w:pStyle w:val="OasysWin"/>
              <w:ind w:left="210" w:hangingChars="100" w:hanging="210"/>
              <w:rPr>
                <w:rFonts w:hAnsi="ＭＳ 明朝"/>
              </w:rPr>
            </w:pPr>
            <w:r w:rsidRPr="00973B1D">
              <w:rPr>
                <w:rFonts w:hAnsi="ＭＳ 明朝" w:hint="eastAsia"/>
              </w:rPr>
              <w:t>・事業所の</w:t>
            </w:r>
            <w:r w:rsidR="00294E57" w:rsidRPr="00973B1D">
              <w:rPr>
                <w:rFonts w:hAnsi="ＭＳ 明朝" w:hint="eastAsia"/>
              </w:rPr>
              <w:t>ケアマネジャー等</w:t>
            </w:r>
            <w:r w:rsidRPr="00973B1D">
              <w:rPr>
                <w:rFonts w:hAnsi="ＭＳ 明朝" w:hint="eastAsia"/>
              </w:rPr>
              <w:t>は、利用者の心身の状況、その置かれている環境等に応じて、その利用者が可能な限りその居宅において、有する能力に応じ自立した日常生活を営むことができるよう、利用者の立場にたって援助を行う。</w:t>
            </w:r>
          </w:p>
          <w:p w14:paraId="2C3E5589" w14:textId="77777777" w:rsidR="009D29E7" w:rsidRPr="00973B1D" w:rsidRDefault="009D29E7" w:rsidP="006E53D2">
            <w:pPr>
              <w:pStyle w:val="OasysWin"/>
              <w:ind w:left="210" w:hangingChars="100" w:hanging="210"/>
              <w:rPr>
                <w:rFonts w:hAnsi="ＭＳ 明朝"/>
              </w:rPr>
            </w:pPr>
            <w:r w:rsidRPr="00973B1D">
              <w:rPr>
                <w:rFonts w:hAnsi="ＭＳ 明朝" w:hint="eastAsia"/>
              </w:rPr>
              <w:t>・事業の実施にあたっては、利用者の意思及び人格を尊重し、利用者の選択に基づき適切な保健医療サービス及び福祉サービスが、多様な事業者から、総合的かつ効率的に提供されるよう中立公正な立場でサービスを調整する。</w:t>
            </w:r>
          </w:p>
          <w:p w14:paraId="6E642156" w14:textId="77777777" w:rsidR="009D29E7" w:rsidRPr="00973B1D" w:rsidRDefault="009D29E7" w:rsidP="006E53D2">
            <w:pPr>
              <w:pStyle w:val="OasysWin"/>
              <w:ind w:left="210" w:hangingChars="100" w:hanging="210"/>
              <w:rPr>
                <w:rFonts w:hAnsi="ＭＳ 明朝"/>
              </w:rPr>
            </w:pPr>
            <w:r w:rsidRPr="00973B1D">
              <w:rPr>
                <w:rFonts w:hAnsi="ＭＳ 明朝" w:hint="eastAsia"/>
              </w:rPr>
              <w:t>・事業の実施にあたっては、関係区市町村、地域の保険・医療福祉サービスとの綿密な連携を図り、総合的なサービスの提供に努めるものとする。</w:t>
            </w:r>
          </w:p>
        </w:tc>
      </w:tr>
    </w:tbl>
    <w:p w14:paraId="03FE5E0F" w14:textId="77777777" w:rsidR="00614AC1" w:rsidRPr="00973B1D" w:rsidRDefault="00614AC1" w:rsidP="009D29E7">
      <w:pPr>
        <w:pStyle w:val="OasysWin"/>
        <w:rPr>
          <w:rFonts w:hAnsi="ＭＳ 明朝"/>
        </w:rPr>
      </w:pPr>
    </w:p>
    <w:p w14:paraId="506B0E5C" w14:textId="77777777" w:rsidR="00B54CA7" w:rsidRPr="00973B1D" w:rsidRDefault="0087636A" w:rsidP="009D29E7">
      <w:pPr>
        <w:pStyle w:val="OasysWin"/>
        <w:rPr>
          <w:rFonts w:hAnsi="ＭＳ 明朝"/>
        </w:rPr>
      </w:pPr>
      <w:r w:rsidRPr="00973B1D">
        <w:rPr>
          <w:rFonts w:hAnsi="ＭＳ 明朝" w:hint="eastAsia"/>
        </w:rPr>
        <w:t xml:space="preserve">６　</w:t>
      </w:r>
      <w:r w:rsidR="00B54CA7" w:rsidRPr="00973B1D">
        <w:rPr>
          <w:rFonts w:hAnsi="ＭＳ 明朝" w:hint="eastAsia"/>
        </w:rPr>
        <w:t>提供する居宅介護支援サービスの内容</w:t>
      </w:r>
    </w:p>
    <w:p w14:paraId="3612C001" w14:textId="77777777" w:rsidR="00B54CA7" w:rsidRPr="00973B1D" w:rsidRDefault="00B54CA7" w:rsidP="002B57D9">
      <w:pPr>
        <w:pStyle w:val="OasysWin"/>
        <w:spacing w:afterLines="50" w:after="120"/>
        <w:ind w:firstLineChars="100" w:firstLine="210"/>
        <w:rPr>
          <w:rFonts w:hAnsi="ＭＳ 明朝"/>
        </w:rPr>
      </w:pPr>
      <w:r w:rsidRPr="00973B1D">
        <w:rPr>
          <w:rFonts w:hAnsi="ＭＳ 明朝" w:hint="eastAsia"/>
        </w:rPr>
        <w:t>契約書本文第４条～第７条に定めるお客様に提供するサービスの内容は次のとおりです。</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6"/>
        <w:gridCol w:w="5161"/>
        <w:gridCol w:w="989"/>
      </w:tblGrid>
      <w:tr w:rsidR="0024007F" w:rsidRPr="00973B1D" w14:paraId="34933A9C" w14:textId="77777777" w:rsidTr="002B57D9">
        <w:trPr>
          <w:trHeight w:val="366"/>
        </w:trPr>
        <w:tc>
          <w:tcPr>
            <w:tcW w:w="2235" w:type="dxa"/>
            <w:vAlign w:val="center"/>
          </w:tcPr>
          <w:p w14:paraId="085CC560" w14:textId="77777777" w:rsidR="00901BB1" w:rsidRPr="00973B1D" w:rsidRDefault="00386CBC" w:rsidP="002B57D9">
            <w:pPr>
              <w:pStyle w:val="OasysWin"/>
              <w:ind w:left="-39"/>
              <w:jc w:val="center"/>
              <w:rPr>
                <w:rFonts w:hAnsi="ＭＳ 明朝"/>
              </w:rPr>
            </w:pPr>
            <w:r w:rsidRPr="00973B1D">
              <w:rPr>
                <w:rFonts w:hAnsi="ＭＳ 明朝" w:hint="eastAsia"/>
              </w:rPr>
              <w:t>内　容</w:t>
            </w:r>
          </w:p>
        </w:tc>
        <w:tc>
          <w:tcPr>
            <w:tcW w:w="5239" w:type="dxa"/>
            <w:vAlign w:val="center"/>
          </w:tcPr>
          <w:p w14:paraId="6A0CB3A3" w14:textId="77777777" w:rsidR="00901BB1" w:rsidRPr="00973B1D" w:rsidRDefault="00386CBC" w:rsidP="002B57D9">
            <w:pPr>
              <w:pStyle w:val="OasysWin"/>
              <w:ind w:left="-39"/>
              <w:jc w:val="center"/>
              <w:rPr>
                <w:rFonts w:hAnsi="ＭＳ 明朝"/>
              </w:rPr>
            </w:pPr>
            <w:r w:rsidRPr="00973B1D">
              <w:rPr>
                <w:rFonts w:hAnsi="ＭＳ 明朝" w:hint="eastAsia"/>
              </w:rPr>
              <w:t>提　供　方　法</w:t>
            </w:r>
          </w:p>
        </w:tc>
        <w:tc>
          <w:tcPr>
            <w:tcW w:w="1001" w:type="dxa"/>
            <w:vAlign w:val="center"/>
          </w:tcPr>
          <w:p w14:paraId="04546429" w14:textId="77777777" w:rsidR="00901BB1" w:rsidRPr="00973B1D" w:rsidRDefault="00386CBC" w:rsidP="002B57D9">
            <w:pPr>
              <w:pStyle w:val="OasysWin"/>
              <w:ind w:left="-39"/>
              <w:jc w:val="center"/>
              <w:rPr>
                <w:rFonts w:hAnsi="ＭＳ 明朝"/>
              </w:rPr>
            </w:pPr>
            <w:r w:rsidRPr="00973B1D">
              <w:rPr>
                <w:rFonts w:hAnsi="ＭＳ 明朝" w:hint="eastAsia"/>
              </w:rPr>
              <w:t>保険適用</w:t>
            </w:r>
          </w:p>
        </w:tc>
      </w:tr>
      <w:tr w:rsidR="0024007F" w:rsidRPr="00973B1D" w14:paraId="562F8DC0" w14:textId="77777777" w:rsidTr="00D90EFC">
        <w:trPr>
          <w:trHeight w:val="1124"/>
        </w:trPr>
        <w:tc>
          <w:tcPr>
            <w:tcW w:w="2235" w:type="dxa"/>
          </w:tcPr>
          <w:p w14:paraId="0F3C319D" w14:textId="77777777" w:rsidR="00F01527" w:rsidRPr="00973B1D" w:rsidRDefault="00F01527" w:rsidP="00D90EFC">
            <w:pPr>
              <w:pStyle w:val="OasysWin"/>
              <w:jc w:val="center"/>
              <w:rPr>
                <w:rFonts w:hAnsi="ＭＳ 明朝"/>
              </w:rPr>
            </w:pPr>
            <w:r w:rsidRPr="00973B1D">
              <w:rPr>
                <w:rFonts w:hAnsi="ＭＳ 明朝" w:hint="eastAsia"/>
              </w:rPr>
              <w:t>居宅サービス</w:t>
            </w:r>
          </w:p>
          <w:p w14:paraId="13481DB1" w14:textId="77777777" w:rsidR="00F01527" w:rsidRPr="00973B1D" w:rsidRDefault="00F01527" w:rsidP="00D90EFC">
            <w:pPr>
              <w:pStyle w:val="OasysWin"/>
              <w:jc w:val="center"/>
              <w:rPr>
                <w:rFonts w:hAnsi="ＭＳ 明朝"/>
              </w:rPr>
            </w:pPr>
            <w:r w:rsidRPr="00973B1D">
              <w:rPr>
                <w:rFonts w:hAnsi="ＭＳ 明朝" w:hint="eastAsia"/>
              </w:rPr>
              <w:t>計画の作成</w:t>
            </w:r>
          </w:p>
          <w:p w14:paraId="50A7D7FB" w14:textId="77777777" w:rsidR="00F01527" w:rsidRPr="00973B1D" w:rsidRDefault="00F01527" w:rsidP="00D90EFC">
            <w:pPr>
              <w:pStyle w:val="OasysWin"/>
              <w:jc w:val="center"/>
              <w:rPr>
                <w:rFonts w:hAnsi="ＭＳ 明朝"/>
              </w:rPr>
            </w:pPr>
            <w:r w:rsidRPr="00973B1D">
              <w:rPr>
                <w:rFonts w:hAnsi="ＭＳ 明朝" w:hint="eastAsia"/>
              </w:rPr>
              <w:t>（契約書本文第４条）</w:t>
            </w:r>
          </w:p>
        </w:tc>
        <w:tc>
          <w:tcPr>
            <w:tcW w:w="5239" w:type="dxa"/>
            <w:vAlign w:val="center"/>
          </w:tcPr>
          <w:p w14:paraId="5215995D" w14:textId="77777777" w:rsidR="00F01527" w:rsidRPr="00973B1D" w:rsidRDefault="00F01527" w:rsidP="006E53D2">
            <w:pPr>
              <w:pStyle w:val="OasysWin"/>
              <w:ind w:left="210" w:hangingChars="100" w:hanging="210"/>
              <w:rPr>
                <w:rFonts w:hAnsi="ＭＳ 明朝"/>
              </w:rPr>
            </w:pPr>
            <w:r w:rsidRPr="00973B1D">
              <w:rPr>
                <w:rFonts w:hAnsi="ＭＳ 明朝" w:hint="eastAsia"/>
              </w:rPr>
              <w:t>１　利用者のお宅を訪問し、利用者やご家族に面接して情報を収集し、解決すべき問題を把握します。</w:t>
            </w:r>
          </w:p>
          <w:p w14:paraId="21A9752E" w14:textId="77777777" w:rsidR="00F01527" w:rsidRPr="00973B1D" w:rsidRDefault="00F01527" w:rsidP="006E53D2">
            <w:pPr>
              <w:pStyle w:val="OasysWin"/>
              <w:ind w:left="210" w:hangingChars="100" w:hanging="210"/>
              <w:rPr>
                <w:rFonts w:hAnsi="ＭＳ 明朝"/>
              </w:rPr>
            </w:pPr>
            <w:r w:rsidRPr="00973B1D">
              <w:rPr>
                <w:rFonts w:hAnsi="ＭＳ 明朝" w:hint="eastAsia"/>
              </w:rPr>
              <w:t>２　自宅周辺地域における居宅サービス事業者が実施しているサービスの内容、利用料等の情報を適正に利用者やご家族に提供し、利用者にサービスの選択を求めます。</w:t>
            </w:r>
          </w:p>
          <w:p w14:paraId="7D012ADE" w14:textId="77777777" w:rsidR="00F01527" w:rsidRPr="00973B1D" w:rsidRDefault="00F01527" w:rsidP="006E53D2">
            <w:pPr>
              <w:pStyle w:val="OasysWin"/>
              <w:ind w:left="210" w:hangingChars="100" w:hanging="210"/>
              <w:rPr>
                <w:rFonts w:hAnsi="ＭＳ 明朝"/>
              </w:rPr>
            </w:pPr>
            <w:r w:rsidRPr="00973B1D">
              <w:rPr>
                <w:rFonts w:hAnsi="ＭＳ 明朝" w:hint="eastAsia"/>
              </w:rPr>
              <w:t>３　提供するサービスが目指す目標、目標の達成時期、サービスを提供するうえでの留意点などを盛り込んだ居宅サービス計画の原案を作成します。</w:t>
            </w:r>
          </w:p>
          <w:p w14:paraId="30D67997" w14:textId="77777777" w:rsidR="007953BB" w:rsidRPr="00973B1D" w:rsidRDefault="007953BB" w:rsidP="006E53D2">
            <w:pPr>
              <w:pStyle w:val="OasysWin"/>
              <w:ind w:left="210" w:hangingChars="100" w:hanging="210"/>
              <w:rPr>
                <w:rFonts w:hAnsi="ＭＳ 明朝"/>
              </w:rPr>
            </w:pPr>
            <w:r w:rsidRPr="00973B1D">
              <w:rPr>
                <w:rFonts w:hAnsi="ＭＳ 明朝" w:hint="eastAsia"/>
              </w:rPr>
              <w:t>４　居宅サービス計画の原案に位置付けた指定サービス等について、保険給付の対象となるサービスと対象とならないサービス（自己負担）を区分して、それぞれ種類、内容、利用料等を利用者やその家族に説明し、その意見を伺います。</w:t>
            </w:r>
          </w:p>
          <w:p w14:paraId="2F0361E9" w14:textId="77777777" w:rsidR="007953BB" w:rsidRPr="00973B1D" w:rsidRDefault="007953BB" w:rsidP="006E53D2">
            <w:pPr>
              <w:pStyle w:val="OasysWin"/>
              <w:ind w:left="210" w:hangingChars="100" w:hanging="210"/>
              <w:rPr>
                <w:rFonts w:hAnsi="ＭＳ 明朝"/>
              </w:rPr>
            </w:pPr>
            <w:r w:rsidRPr="00973B1D">
              <w:rPr>
                <w:rFonts w:hAnsi="ＭＳ 明朝" w:hint="eastAsia"/>
              </w:rPr>
              <w:t>５　居宅サービス計画の原案は、利用者やその家族と</w:t>
            </w:r>
            <w:r w:rsidRPr="00973B1D">
              <w:rPr>
                <w:rFonts w:hAnsi="ＭＳ 明朝" w:hint="eastAsia"/>
              </w:rPr>
              <w:lastRenderedPageBreak/>
              <w:t>協議したうえで、必要があれば変更を行い利用者から文書による同意を得ます。</w:t>
            </w:r>
          </w:p>
        </w:tc>
        <w:tc>
          <w:tcPr>
            <w:tcW w:w="1001" w:type="dxa"/>
            <w:vAlign w:val="center"/>
          </w:tcPr>
          <w:p w14:paraId="2FCFE922" w14:textId="77777777" w:rsidR="00F01527" w:rsidRPr="00973B1D" w:rsidRDefault="00F01527" w:rsidP="00266A98">
            <w:pPr>
              <w:pStyle w:val="OasysWin"/>
              <w:ind w:left="-39"/>
              <w:jc w:val="center"/>
              <w:rPr>
                <w:rFonts w:hAnsi="ＭＳ 明朝"/>
              </w:rPr>
            </w:pPr>
            <w:r w:rsidRPr="00973B1D">
              <w:rPr>
                <w:rFonts w:hAnsi="ＭＳ 明朝" w:hint="eastAsia"/>
              </w:rPr>
              <w:lastRenderedPageBreak/>
              <w:t>○</w:t>
            </w:r>
          </w:p>
        </w:tc>
      </w:tr>
      <w:tr w:rsidR="0024007F" w:rsidRPr="00973B1D" w14:paraId="376F5ADF" w14:textId="77777777" w:rsidTr="00D90EFC">
        <w:trPr>
          <w:trHeight w:val="9208"/>
        </w:trPr>
        <w:tc>
          <w:tcPr>
            <w:tcW w:w="2235" w:type="dxa"/>
          </w:tcPr>
          <w:p w14:paraId="795DD4C4" w14:textId="77777777" w:rsidR="00E42488" w:rsidRPr="00973B1D" w:rsidRDefault="00E42488" w:rsidP="00D90EFC">
            <w:pPr>
              <w:pStyle w:val="OasysWin"/>
              <w:jc w:val="center"/>
              <w:rPr>
                <w:rFonts w:hAnsi="ＭＳ 明朝"/>
              </w:rPr>
            </w:pPr>
            <w:r w:rsidRPr="00973B1D">
              <w:rPr>
                <w:rFonts w:hAnsi="ＭＳ 明朝" w:hint="eastAsia"/>
              </w:rPr>
              <w:t>居宅サービス 事業者等との連絡調整・便宜の提供</w:t>
            </w:r>
          </w:p>
          <w:p w14:paraId="1FB85120" w14:textId="77777777" w:rsidR="00E96EE7" w:rsidRPr="00973B1D" w:rsidRDefault="00E42488" w:rsidP="00D90EFC">
            <w:pPr>
              <w:pStyle w:val="OasysWin"/>
              <w:ind w:left="-39"/>
              <w:jc w:val="center"/>
              <w:rPr>
                <w:rFonts w:hAnsi="ＭＳ 明朝"/>
              </w:rPr>
            </w:pPr>
            <w:r w:rsidRPr="00973B1D">
              <w:rPr>
                <w:rFonts w:hAnsi="ＭＳ 明朝" w:hint="eastAsia"/>
              </w:rPr>
              <w:t>（契約書本文第４条）</w:t>
            </w:r>
          </w:p>
        </w:tc>
        <w:tc>
          <w:tcPr>
            <w:tcW w:w="5239" w:type="dxa"/>
            <w:vAlign w:val="center"/>
          </w:tcPr>
          <w:p w14:paraId="7D0CFE15" w14:textId="77777777" w:rsidR="00E42488" w:rsidRPr="00973B1D" w:rsidRDefault="00E42488" w:rsidP="006E53D2">
            <w:pPr>
              <w:widowControl/>
              <w:ind w:left="210" w:hangingChars="100" w:hanging="210"/>
              <w:rPr>
                <w:rFonts w:ascii="ＭＳ 明朝" w:hAnsi="ＭＳ 明朝"/>
                <w:kern w:val="0"/>
              </w:rPr>
            </w:pPr>
            <w:r w:rsidRPr="00973B1D">
              <w:rPr>
                <w:rFonts w:ascii="ＭＳ 明朝" w:hAnsi="ＭＳ 明朝" w:hint="eastAsia"/>
                <w:kern w:val="0"/>
              </w:rPr>
              <w:t>１　居宅サービス計画の目標に沿ってサービスが提供されるよう居宅サービス事業者等との連絡調整を行います。</w:t>
            </w:r>
          </w:p>
          <w:p w14:paraId="767C5413" w14:textId="77777777" w:rsidR="00E96EE7" w:rsidRPr="00973B1D" w:rsidRDefault="00E42488" w:rsidP="006E53D2">
            <w:pPr>
              <w:pStyle w:val="OasysWin"/>
              <w:ind w:left="210" w:hangingChars="100" w:hanging="210"/>
              <w:rPr>
                <w:rFonts w:hAnsi="ＭＳ 明朝"/>
              </w:rPr>
            </w:pPr>
            <w:r w:rsidRPr="00973B1D">
              <w:rPr>
                <w:rFonts w:hAnsi="ＭＳ 明朝" w:hint="eastAsia"/>
              </w:rPr>
              <w:t>２　利用者が介護保険施設への入院又は入所を希望した場合には、利用者に介護保険施設の紹介その他の支援を行います。</w:t>
            </w:r>
          </w:p>
          <w:p w14:paraId="1AB26533" w14:textId="77777777" w:rsidR="00F35B86" w:rsidRPr="00973B1D" w:rsidRDefault="00F35B86" w:rsidP="006E53D2">
            <w:pPr>
              <w:pStyle w:val="OasysWin"/>
              <w:ind w:left="210" w:hangingChars="100" w:hanging="210"/>
              <w:rPr>
                <w:rFonts w:hAnsi="ＭＳ 明朝"/>
              </w:rPr>
            </w:pPr>
            <w:r w:rsidRPr="00973B1D">
              <w:rPr>
                <w:rFonts w:hAnsi="ＭＳ 明朝" w:hint="eastAsia"/>
              </w:rPr>
              <w:t>３　利用者やその家族に対し、ケアプランに位置付ける居宅サービス事業所について、複数の事業所の紹介を行います。</w:t>
            </w:r>
          </w:p>
          <w:p w14:paraId="48E11897" w14:textId="77777777" w:rsidR="00E27D03" w:rsidRPr="00973B1D" w:rsidRDefault="00E27D03" w:rsidP="006E53D2">
            <w:pPr>
              <w:pStyle w:val="OasysWin"/>
              <w:ind w:left="210" w:hangingChars="100" w:hanging="210"/>
              <w:rPr>
                <w:rFonts w:hAnsi="ＭＳ 明朝"/>
              </w:rPr>
            </w:pPr>
            <w:r w:rsidRPr="00973B1D">
              <w:rPr>
                <w:rFonts w:hAnsi="ＭＳ 明朝" w:hint="eastAsia"/>
              </w:rPr>
              <w:t>４　指定居宅介護支援の</w:t>
            </w:r>
            <w:r w:rsidR="00391D9E" w:rsidRPr="00973B1D">
              <w:rPr>
                <w:rFonts w:hAnsi="ＭＳ 明朝" w:hint="eastAsia"/>
              </w:rPr>
              <w:t>提供の開始に際し、利用者は居宅サービス</w:t>
            </w:r>
            <w:r w:rsidR="00F10A19" w:rsidRPr="00973B1D">
              <w:rPr>
                <w:rFonts w:hAnsi="ＭＳ 明朝" w:hint="eastAsia"/>
              </w:rPr>
              <w:t>計画</w:t>
            </w:r>
            <w:r w:rsidR="00391D9E" w:rsidRPr="00973B1D">
              <w:rPr>
                <w:rFonts w:hAnsi="ＭＳ 明朝" w:hint="eastAsia"/>
              </w:rPr>
              <w:t>に位置付ける指定居宅サービス事業者等について、複数の事業者等の紹介を求めることができます。また、当該事業所を居宅サービス計画に位置付けた理由についても説明を求めることができます。</w:t>
            </w:r>
          </w:p>
          <w:p w14:paraId="7E792222" w14:textId="77777777" w:rsidR="00CC299A" w:rsidRPr="00973B1D" w:rsidRDefault="00CC299A" w:rsidP="006E53D2">
            <w:pPr>
              <w:pStyle w:val="OasysWin"/>
              <w:ind w:left="210" w:hangingChars="100" w:hanging="210"/>
              <w:rPr>
                <w:rFonts w:hAnsi="ＭＳ 明朝"/>
              </w:rPr>
            </w:pPr>
            <w:r w:rsidRPr="00973B1D">
              <w:rPr>
                <w:rFonts w:hAnsi="ＭＳ 明朝" w:hint="eastAsia"/>
              </w:rPr>
              <w:t xml:space="preserve">　　前６</w:t>
            </w:r>
            <w:r w:rsidR="00AF5499" w:rsidRPr="00973B1D">
              <w:rPr>
                <w:rFonts w:hAnsi="ＭＳ 明朝" w:hint="eastAsia"/>
              </w:rPr>
              <w:t>か</w:t>
            </w:r>
            <w:r w:rsidRPr="00973B1D">
              <w:rPr>
                <w:rFonts w:hAnsi="ＭＳ 明朝" w:hint="eastAsia"/>
              </w:rPr>
              <w:t>月間に</w:t>
            </w:r>
            <w:r w:rsidR="00F10A19" w:rsidRPr="00973B1D">
              <w:rPr>
                <w:rFonts w:hAnsi="ＭＳ 明朝" w:hint="eastAsia"/>
              </w:rPr>
              <w:t>当該</w:t>
            </w:r>
            <w:r w:rsidRPr="00973B1D">
              <w:rPr>
                <w:rFonts w:hAnsi="ＭＳ 明朝" w:hint="eastAsia"/>
              </w:rPr>
              <w:t>事業所において作成された居宅サービス計画の総数のうち訪問介護、通所介護、福祉用具貸与及び地域密着型通所介護(以下「訪問介護等」という。)がそれぞれ位置付けられた居宅サービス</w:t>
            </w:r>
            <w:r w:rsidR="00F10A19" w:rsidRPr="00973B1D">
              <w:rPr>
                <w:rFonts w:hAnsi="ＭＳ 明朝" w:hint="eastAsia"/>
              </w:rPr>
              <w:t>計画</w:t>
            </w:r>
            <w:r w:rsidRPr="00973B1D">
              <w:rPr>
                <w:rFonts w:hAnsi="ＭＳ 明朝" w:hint="eastAsia"/>
              </w:rPr>
              <w:t>の数が占める割合及び、前６</w:t>
            </w:r>
            <w:r w:rsidR="00AF5499" w:rsidRPr="00973B1D">
              <w:rPr>
                <w:rFonts w:hAnsi="ＭＳ 明朝" w:hint="eastAsia"/>
              </w:rPr>
              <w:t>か</w:t>
            </w:r>
            <w:r w:rsidRPr="00973B1D">
              <w:rPr>
                <w:rFonts w:hAnsi="ＭＳ 明朝" w:hint="eastAsia"/>
              </w:rPr>
              <w:t>月間に</w:t>
            </w:r>
            <w:r w:rsidR="00F10A19" w:rsidRPr="00973B1D">
              <w:rPr>
                <w:rFonts w:hAnsi="ＭＳ 明朝" w:hint="eastAsia"/>
              </w:rPr>
              <w:t>当該</w:t>
            </w:r>
            <w:r w:rsidRPr="00973B1D">
              <w:rPr>
                <w:rFonts w:hAnsi="ＭＳ 明朝" w:hint="eastAsia"/>
              </w:rPr>
              <w:t>事業所において作成された</w:t>
            </w:r>
            <w:r w:rsidR="00F10A19" w:rsidRPr="00973B1D">
              <w:rPr>
                <w:rFonts w:hAnsi="ＭＳ 明朝" w:hint="eastAsia"/>
              </w:rPr>
              <w:t>居宅</w:t>
            </w:r>
            <w:r w:rsidRPr="00973B1D">
              <w:rPr>
                <w:rFonts w:hAnsi="ＭＳ 明朝" w:hint="eastAsia"/>
              </w:rPr>
              <w:t>サービス計画に位置付けられた訪問介護等ごとの回数のうち</w:t>
            </w:r>
            <w:r w:rsidR="003431E7" w:rsidRPr="00973B1D">
              <w:rPr>
                <w:rFonts w:hAnsi="ＭＳ 明朝" w:hint="eastAsia"/>
              </w:rPr>
              <w:t>、</w:t>
            </w:r>
            <w:r w:rsidRPr="00973B1D">
              <w:rPr>
                <w:rFonts w:hAnsi="ＭＳ 明朝" w:hint="eastAsia"/>
              </w:rPr>
              <w:t>同一の指定居宅サービス事業所又は指定地域密着型サービス事業者によって提供されたものが占める割合は、</w:t>
            </w:r>
            <w:r w:rsidR="003F771B" w:rsidRPr="00973B1D">
              <w:rPr>
                <w:rFonts w:hAnsi="ＭＳ 明朝" w:hint="eastAsia"/>
              </w:rPr>
              <w:t>「</w:t>
            </w:r>
            <w:r w:rsidR="00D90EFC" w:rsidRPr="00973B1D">
              <w:rPr>
                <w:rFonts w:hAnsi="ＭＳ 明朝" w:hint="eastAsia"/>
              </w:rPr>
              <w:t>１８</w:t>
            </w:r>
            <w:r w:rsidR="00D90EFC" w:rsidRPr="00973B1D">
              <w:rPr>
                <w:rFonts w:hint="eastAsia"/>
              </w:rPr>
              <w:t>居宅介護支援 サービス利用割合等</w:t>
            </w:r>
            <w:r w:rsidR="00301286" w:rsidRPr="00973B1D">
              <w:rPr>
                <w:rFonts w:hint="eastAsia"/>
              </w:rPr>
              <w:t>（P.10参照）</w:t>
            </w:r>
            <w:r w:rsidR="003F771B" w:rsidRPr="00973B1D">
              <w:rPr>
                <w:rFonts w:hint="eastAsia"/>
              </w:rPr>
              <w:t>」</w:t>
            </w:r>
            <w:r w:rsidRPr="00973B1D">
              <w:rPr>
                <w:rFonts w:hAnsi="ＭＳ 明朝" w:hint="eastAsia"/>
              </w:rPr>
              <w:t>の通りです。</w:t>
            </w:r>
          </w:p>
        </w:tc>
        <w:tc>
          <w:tcPr>
            <w:tcW w:w="1001" w:type="dxa"/>
            <w:vAlign w:val="center"/>
          </w:tcPr>
          <w:p w14:paraId="081F64EC" w14:textId="77777777" w:rsidR="00E96EE7" w:rsidRPr="00973B1D" w:rsidRDefault="00255817" w:rsidP="00266A98">
            <w:pPr>
              <w:pStyle w:val="OasysWin"/>
              <w:ind w:left="-39"/>
              <w:jc w:val="center"/>
              <w:rPr>
                <w:rFonts w:hAnsi="ＭＳ 明朝"/>
              </w:rPr>
            </w:pPr>
            <w:r w:rsidRPr="00973B1D">
              <w:rPr>
                <w:rFonts w:hAnsi="ＭＳ 明朝" w:hint="eastAsia"/>
              </w:rPr>
              <w:t>○</w:t>
            </w:r>
          </w:p>
        </w:tc>
      </w:tr>
      <w:tr w:rsidR="0024007F" w:rsidRPr="00973B1D" w14:paraId="10DBED87" w14:textId="77777777" w:rsidTr="00D90EFC">
        <w:trPr>
          <w:trHeight w:val="1637"/>
        </w:trPr>
        <w:tc>
          <w:tcPr>
            <w:tcW w:w="2235" w:type="dxa"/>
          </w:tcPr>
          <w:p w14:paraId="45FDEC23" w14:textId="77777777" w:rsidR="00255817" w:rsidRPr="00973B1D" w:rsidRDefault="00255817" w:rsidP="00D90EFC">
            <w:pPr>
              <w:pStyle w:val="OasysWin"/>
              <w:jc w:val="center"/>
              <w:rPr>
                <w:rFonts w:hAnsi="ＭＳ 明朝"/>
              </w:rPr>
            </w:pPr>
            <w:r w:rsidRPr="00973B1D">
              <w:rPr>
                <w:rFonts w:hAnsi="ＭＳ 明朝" w:hint="eastAsia"/>
              </w:rPr>
              <w:t>サービス実施状況の把握・居宅サービス計画等の評価</w:t>
            </w:r>
          </w:p>
          <w:p w14:paraId="3958CD5D" w14:textId="77777777" w:rsidR="00D41CE7" w:rsidRPr="00973B1D" w:rsidRDefault="00255817" w:rsidP="00D90EFC">
            <w:pPr>
              <w:pStyle w:val="OasysWin"/>
              <w:ind w:left="-39"/>
              <w:jc w:val="center"/>
              <w:rPr>
                <w:rFonts w:hAnsi="ＭＳ 明朝"/>
              </w:rPr>
            </w:pPr>
            <w:r w:rsidRPr="00973B1D">
              <w:rPr>
                <w:rFonts w:hAnsi="ＭＳ 明朝" w:hint="eastAsia"/>
              </w:rPr>
              <w:t>（契約書本文第４条）</w:t>
            </w:r>
          </w:p>
          <w:p w14:paraId="1ECB29AD" w14:textId="77777777" w:rsidR="00255817" w:rsidRPr="00973B1D" w:rsidRDefault="00255817" w:rsidP="00D90EFC">
            <w:pPr>
              <w:pStyle w:val="OasysWin"/>
              <w:ind w:left="-39"/>
              <w:jc w:val="center"/>
              <w:rPr>
                <w:rFonts w:hAnsi="ＭＳ 明朝"/>
              </w:rPr>
            </w:pPr>
          </w:p>
        </w:tc>
        <w:tc>
          <w:tcPr>
            <w:tcW w:w="5239" w:type="dxa"/>
          </w:tcPr>
          <w:p w14:paraId="730A90DC" w14:textId="77777777" w:rsidR="00255817" w:rsidRPr="00973B1D" w:rsidRDefault="00255817" w:rsidP="00255817">
            <w:pPr>
              <w:pStyle w:val="OasysWin"/>
              <w:ind w:left="210" w:hangingChars="100" w:hanging="210"/>
              <w:rPr>
                <w:rFonts w:hAnsi="ＭＳ 明朝"/>
              </w:rPr>
            </w:pPr>
            <w:r w:rsidRPr="00973B1D">
              <w:rPr>
                <w:rFonts w:hAnsi="ＭＳ 明朝" w:hint="eastAsia"/>
              </w:rPr>
              <w:t>１　利用者及びその家族と毎月連絡をとり、サービスの実施状況の把握に努めます。</w:t>
            </w:r>
          </w:p>
          <w:p w14:paraId="77643EE8" w14:textId="77777777" w:rsidR="00D41CE7" w:rsidRPr="00973B1D" w:rsidRDefault="00255817" w:rsidP="00255817">
            <w:pPr>
              <w:pStyle w:val="OasysWin"/>
              <w:ind w:left="210" w:hangingChars="100" w:hanging="210"/>
              <w:rPr>
                <w:rFonts w:hAnsi="ＭＳ 明朝"/>
              </w:rPr>
            </w:pPr>
            <w:r w:rsidRPr="00973B1D">
              <w:rPr>
                <w:rFonts w:hAnsi="ＭＳ 明朝" w:hint="eastAsia"/>
              </w:rPr>
              <w:t>２　利用者の状態について定期的に再評価を行い、利用者の申し出により又は状態の変化等に応じて居宅サービス計画の評価、変更等を行います。</w:t>
            </w:r>
          </w:p>
        </w:tc>
        <w:tc>
          <w:tcPr>
            <w:tcW w:w="1001" w:type="dxa"/>
            <w:vAlign w:val="center"/>
          </w:tcPr>
          <w:p w14:paraId="5BCE3534" w14:textId="77777777" w:rsidR="00D41CE7" w:rsidRPr="00973B1D" w:rsidRDefault="00F22ED9" w:rsidP="0060014E">
            <w:pPr>
              <w:pStyle w:val="OasysWin"/>
              <w:ind w:left="-39"/>
              <w:jc w:val="center"/>
              <w:rPr>
                <w:rFonts w:hAnsi="ＭＳ 明朝"/>
              </w:rPr>
            </w:pPr>
            <w:r w:rsidRPr="00973B1D">
              <w:rPr>
                <w:rFonts w:hAnsi="ＭＳ 明朝" w:hint="eastAsia"/>
              </w:rPr>
              <w:t>○</w:t>
            </w:r>
          </w:p>
        </w:tc>
      </w:tr>
      <w:tr w:rsidR="0024007F" w:rsidRPr="00973B1D" w14:paraId="66BCFAD2" w14:textId="77777777" w:rsidTr="00D90EFC">
        <w:trPr>
          <w:trHeight w:val="1597"/>
        </w:trPr>
        <w:tc>
          <w:tcPr>
            <w:tcW w:w="2235" w:type="dxa"/>
          </w:tcPr>
          <w:p w14:paraId="6033FB27" w14:textId="77777777" w:rsidR="00D2768A" w:rsidRPr="00973B1D" w:rsidRDefault="00D2768A" w:rsidP="00D90EFC">
            <w:pPr>
              <w:pStyle w:val="OasysWin"/>
              <w:jc w:val="center"/>
              <w:rPr>
                <w:rFonts w:hAnsi="ＭＳ 明朝"/>
              </w:rPr>
            </w:pPr>
            <w:r w:rsidRPr="00973B1D">
              <w:rPr>
                <w:rFonts w:hAnsi="ＭＳ 明朝" w:hint="eastAsia"/>
              </w:rPr>
              <w:lastRenderedPageBreak/>
              <w:t>給付管理</w:t>
            </w:r>
          </w:p>
          <w:p w14:paraId="45370054" w14:textId="77777777" w:rsidR="008D77B6" w:rsidRPr="00973B1D" w:rsidRDefault="00D2768A" w:rsidP="00D90EFC">
            <w:pPr>
              <w:pStyle w:val="OasysWin"/>
              <w:ind w:left="-39"/>
              <w:jc w:val="center"/>
              <w:rPr>
                <w:rFonts w:hAnsi="ＭＳ 明朝"/>
              </w:rPr>
            </w:pPr>
            <w:r w:rsidRPr="00973B1D">
              <w:rPr>
                <w:rFonts w:hAnsi="ＭＳ 明朝" w:hint="eastAsia"/>
              </w:rPr>
              <w:t>（契約書本文第４条）</w:t>
            </w:r>
          </w:p>
          <w:p w14:paraId="6A146557" w14:textId="77777777" w:rsidR="008D77B6" w:rsidRPr="00973B1D" w:rsidRDefault="008D77B6" w:rsidP="00D90EFC">
            <w:pPr>
              <w:pStyle w:val="OasysWin"/>
              <w:jc w:val="center"/>
              <w:rPr>
                <w:rFonts w:hAnsi="ＭＳ 明朝"/>
              </w:rPr>
            </w:pPr>
          </w:p>
          <w:p w14:paraId="2B8097BE" w14:textId="77777777" w:rsidR="005D50BD" w:rsidRPr="00973B1D" w:rsidRDefault="005D50BD" w:rsidP="00D90EFC">
            <w:pPr>
              <w:pStyle w:val="OasysWin"/>
              <w:jc w:val="center"/>
              <w:rPr>
                <w:rFonts w:hAnsi="ＭＳ 明朝"/>
              </w:rPr>
            </w:pPr>
          </w:p>
        </w:tc>
        <w:tc>
          <w:tcPr>
            <w:tcW w:w="5239" w:type="dxa"/>
          </w:tcPr>
          <w:p w14:paraId="7F4A2564" w14:textId="77777777" w:rsidR="008D77B6" w:rsidRPr="00973B1D" w:rsidRDefault="00D2768A" w:rsidP="00D2768A">
            <w:pPr>
              <w:pStyle w:val="OasysWin"/>
              <w:rPr>
                <w:rFonts w:hAnsi="ＭＳ 明朝"/>
              </w:rPr>
            </w:pPr>
            <w:r w:rsidRPr="00973B1D">
              <w:rPr>
                <w:rFonts w:hAnsi="ＭＳ 明朝" w:hint="eastAsia"/>
              </w:rPr>
              <w:t>居宅サービス計画の作成後、その内容に基づいてサービス利用票・提供票による給付管理を行うとともに、毎月の給付管理票を作成し、千葉県国民健康保険団体連合会に提出します。</w:t>
            </w:r>
          </w:p>
        </w:tc>
        <w:tc>
          <w:tcPr>
            <w:tcW w:w="1001" w:type="dxa"/>
            <w:vAlign w:val="center"/>
          </w:tcPr>
          <w:p w14:paraId="5A897792" w14:textId="77777777" w:rsidR="008D77B6" w:rsidRPr="00973B1D" w:rsidRDefault="005D50BD" w:rsidP="00266A98">
            <w:pPr>
              <w:pStyle w:val="OasysWin"/>
              <w:ind w:left="-39"/>
              <w:jc w:val="center"/>
              <w:rPr>
                <w:rFonts w:hAnsi="ＭＳ 明朝"/>
              </w:rPr>
            </w:pPr>
            <w:r w:rsidRPr="00973B1D">
              <w:rPr>
                <w:rFonts w:hAnsi="ＭＳ 明朝" w:hint="eastAsia"/>
              </w:rPr>
              <w:t>○</w:t>
            </w:r>
          </w:p>
        </w:tc>
      </w:tr>
      <w:tr w:rsidR="0024007F" w:rsidRPr="00973B1D" w14:paraId="176E7C06" w14:textId="77777777" w:rsidTr="00D90EFC">
        <w:trPr>
          <w:trHeight w:val="510"/>
        </w:trPr>
        <w:tc>
          <w:tcPr>
            <w:tcW w:w="2235" w:type="dxa"/>
          </w:tcPr>
          <w:p w14:paraId="7AEF41DF" w14:textId="77777777" w:rsidR="005D50BD" w:rsidRPr="00973B1D" w:rsidRDefault="005D50BD" w:rsidP="00D90EFC">
            <w:pPr>
              <w:pStyle w:val="OasysWin"/>
              <w:jc w:val="center"/>
              <w:rPr>
                <w:rFonts w:hAnsi="ＭＳ 明朝"/>
              </w:rPr>
            </w:pPr>
            <w:r w:rsidRPr="00973B1D">
              <w:rPr>
                <w:rFonts w:hAnsi="ＭＳ 明朝" w:hint="eastAsia"/>
              </w:rPr>
              <w:t>相談・説明</w:t>
            </w:r>
          </w:p>
          <w:p w14:paraId="47BF0451" w14:textId="77777777" w:rsidR="005D50BD" w:rsidRPr="00973B1D" w:rsidRDefault="005D50BD" w:rsidP="00D90EFC">
            <w:pPr>
              <w:pStyle w:val="OasysWin"/>
              <w:ind w:left="-39"/>
              <w:jc w:val="center"/>
              <w:rPr>
                <w:rFonts w:hAnsi="ＭＳ 明朝"/>
              </w:rPr>
            </w:pPr>
            <w:r w:rsidRPr="00973B1D">
              <w:rPr>
                <w:rFonts w:hAnsi="ＭＳ 明朝" w:hint="eastAsia"/>
              </w:rPr>
              <w:t>（契約書本文第４条）</w:t>
            </w:r>
          </w:p>
        </w:tc>
        <w:tc>
          <w:tcPr>
            <w:tcW w:w="5239" w:type="dxa"/>
            <w:vAlign w:val="center"/>
          </w:tcPr>
          <w:p w14:paraId="06157E75" w14:textId="77777777" w:rsidR="00885777" w:rsidRPr="00973B1D" w:rsidRDefault="005D50BD" w:rsidP="00081332">
            <w:pPr>
              <w:pStyle w:val="OasysWin"/>
              <w:rPr>
                <w:rFonts w:hAnsi="ＭＳ 明朝"/>
              </w:rPr>
            </w:pPr>
            <w:r w:rsidRPr="00973B1D">
              <w:rPr>
                <w:rFonts w:hAnsi="ＭＳ 明朝" w:hint="eastAsia"/>
              </w:rPr>
              <w:t>介護保険や介護に関することは、幅広くご相談に応じます。</w:t>
            </w:r>
          </w:p>
        </w:tc>
        <w:tc>
          <w:tcPr>
            <w:tcW w:w="1001" w:type="dxa"/>
            <w:vAlign w:val="center"/>
          </w:tcPr>
          <w:p w14:paraId="01A0F89E" w14:textId="77777777" w:rsidR="00885777" w:rsidRPr="00973B1D" w:rsidRDefault="005D50BD" w:rsidP="00266A98">
            <w:pPr>
              <w:pStyle w:val="OasysWin"/>
              <w:ind w:left="-39"/>
              <w:jc w:val="center"/>
              <w:rPr>
                <w:rFonts w:hAnsi="ＭＳ 明朝"/>
              </w:rPr>
            </w:pPr>
            <w:r w:rsidRPr="00973B1D">
              <w:rPr>
                <w:rFonts w:hAnsi="ＭＳ 明朝" w:hint="eastAsia"/>
              </w:rPr>
              <w:t>○</w:t>
            </w:r>
          </w:p>
        </w:tc>
      </w:tr>
      <w:tr w:rsidR="0024007F" w:rsidRPr="00973B1D" w14:paraId="326DF3FC" w14:textId="77777777" w:rsidTr="00D90EFC">
        <w:trPr>
          <w:trHeight w:val="5381"/>
        </w:trPr>
        <w:tc>
          <w:tcPr>
            <w:tcW w:w="2235" w:type="dxa"/>
          </w:tcPr>
          <w:p w14:paraId="0498B59F" w14:textId="77777777" w:rsidR="00750C3D" w:rsidRPr="00973B1D" w:rsidRDefault="00750C3D" w:rsidP="00D90EFC">
            <w:pPr>
              <w:pStyle w:val="OasysWin"/>
              <w:jc w:val="center"/>
              <w:rPr>
                <w:rFonts w:hAnsi="ＭＳ 明朝"/>
              </w:rPr>
            </w:pPr>
            <w:r w:rsidRPr="00973B1D">
              <w:rPr>
                <w:rFonts w:hAnsi="ＭＳ 明朝" w:hint="eastAsia"/>
              </w:rPr>
              <w:t>医療との連携・主治医への連絡</w:t>
            </w:r>
          </w:p>
          <w:p w14:paraId="717C3FA8" w14:textId="77777777" w:rsidR="00B02D36" w:rsidRPr="00973B1D" w:rsidRDefault="00750C3D" w:rsidP="00D90EFC">
            <w:pPr>
              <w:pStyle w:val="OasysWin"/>
              <w:jc w:val="center"/>
              <w:rPr>
                <w:rFonts w:hAnsi="ＭＳ 明朝"/>
              </w:rPr>
            </w:pPr>
            <w:r w:rsidRPr="00973B1D">
              <w:rPr>
                <w:rFonts w:hAnsi="ＭＳ 明朝" w:hint="eastAsia"/>
              </w:rPr>
              <w:t>（契約書本文第４条）</w:t>
            </w:r>
          </w:p>
        </w:tc>
        <w:tc>
          <w:tcPr>
            <w:tcW w:w="5239" w:type="dxa"/>
          </w:tcPr>
          <w:p w14:paraId="46A2FCA4" w14:textId="77777777" w:rsidR="00B02D36" w:rsidRPr="00973B1D" w:rsidRDefault="00F35B86" w:rsidP="00D2768A">
            <w:pPr>
              <w:pStyle w:val="OasysWin"/>
              <w:rPr>
                <w:rFonts w:hAnsi="ＭＳ 明朝"/>
              </w:rPr>
            </w:pPr>
            <w:r w:rsidRPr="00973B1D">
              <w:rPr>
                <w:rFonts w:hAnsi="ＭＳ 明朝" w:hint="eastAsia"/>
              </w:rPr>
              <w:t xml:space="preserve">１　</w:t>
            </w:r>
            <w:r w:rsidR="00750C3D" w:rsidRPr="00973B1D">
              <w:rPr>
                <w:rFonts w:hAnsi="ＭＳ 明朝" w:hint="eastAsia"/>
              </w:rPr>
              <w:t>ケアプランの作成時（又は変更時）やサービスの利用時に必要な場合は、利用者の同意を得たうえで、関連する医療機関や利用者の主治医との連携を図ります。</w:t>
            </w:r>
          </w:p>
          <w:p w14:paraId="75C2F152" w14:textId="77777777" w:rsidR="00F35B86" w:rsidRPr="00973B1D" w:rsidRDefault="00F35B86" w:rsidP="00D2768A">
            <w:pPr>
              <w:pStyle w:val="OasysWin"/>
              <w:rPr>
                <w:rFonts w:hAnsi="ＭＳ 明朝"/>
              </w:rPr>
            </w:pPr>
            <w:r w:rsidRPr="00973B1D">
              <w:rPr>
                <w:rFonts w:hAnsi="ＭＳ 明朝" w:hint="eastAsia"/>
              </w:rPr>
              <w:t>２　入院時に担当ケアマネジャーの事業所、氏名を入院先医療機関へ伝えて下さい。</w:t>
            </w:r>
          </w:p>
          <w:p w14:paraId="52B0DD82" w14:textId="77777777" w:rsidR="00F35B86" w:rsidRPr="00973B1D" w:rsidRDefault="00F35B86" w:rsidP="00D2768A">
            <w:pPr>
              <w:pStyle w:val="OasysWin"/>
              <w:rPr>
                <w:rFonts w:hAnsi="ＭＳ 明朝"/>
              </w:rPr>
            </w:pPr>
            <w:r w:rsidRPr="00973B1D">
              <w:rPr>
                <w:rFonts w:hAnsi="ＭＳ 明朝" w:hint="eastAsia"/>
              </w:rPr>
              <w:t>３　医療系サービスの利用を希望している場合等は、利用者の同意を得て主治の医師等の意見を求めることとされています。この意見を求めた医師等に対してケアプランを交付させて</w:t>
            </w:r>
            <w:r w:rsidR="00596002" w:rsidRPr="00973B1D">
              <w:rPr>
                <w:rFonts w:hAnsi="ＭＳ 明朝" w:hint="eastAsia"/>
              </w:rPr>
              <w:t>いただきます</w:t>
            </w:r>
            <w:r w:rsidRPr="00973B1D">
              <w:rPr>
                <w:rFonts w:hAnsi="ＭＳ 明朝" w:hint="eastAsia"/>
              </w:rPr>
              <w:t>。</w:t>
            </w:r>
          </w:p>
          <w:p w14:paraId="662EB4D7" w14:textId="77777777" w:rsidR="00F35B86" w:rsidRPr="00973B1D" w:rsidRDefault="00F35B86" w:rsidP="00D2768A">
            <w:pPr>
              <w:pStyle w:val="OasysWin"/>
              <w:rPr>
                <w:rFonts w:hAnsi="ＭＳ 明朝"/>
              </w:rPr>
            </w:pPr>
            <w:r w:rsidRPr="00973B1D">
              <w:rPr>
                <w:rFonts w:hAnsi="ＭＳ 明朝" w:hint="eastAsia"/>
              </w:rPr>
              <w:t xml:space="preserve">４　</w:t>
            </w:r>
            <w:r w:rsidR="001E67CA" w:rsidRPr="00973B1D">
              <w:rPr>
                <w:rFonts w:hAnsi="ＭＳ 明朝" w:hint="eastAsia"/>
              </w:rPr>
              <w:t>訪問介護事業所から伝達された利用者の口腔に関する問題、服薬状況、モニタリング等の際に</w:t>
            </w:r>
            <w:r w:rsidR="008665B4" w:rsidRPr="00973B1D">
              <w:rPr>
                <w:rFonts w:hAnsi="ＭＳ 明朝" w:hint="eastAsia"/>
              </w:rPr>
              <w:t>ケアマネジャー自身が把握した利用者等の状態等について、ケアマネジャーから主治の医師、歯科医師、薬剤師に必要な情報を伝達</w:t>
            </w:r>
            <w:r w:rsidR="00596002" w:rsidRPr="00973B1D">
              <w:rPr>
                <w:rFonts w:hAnsi="ＭＳ 明朝" w:hint="eastAsia"/>
              </w:rPr>
              <w:t>いたします</w:t>
            </w:r>
            <w:r w:rsidR="008665B4" w:rsidRPr="00973B1D">
              <w:rPr>
                <w:rFonts w:hAnsi="ＭＳ 明朝" w:hint="eastAsia"/>
              </w:rPr>
              <w:t>。</w:t>
            </w:r>
          </w:p>
        </w:tc>
        <w:tc>
          <w:tcPr>
            <w:tcW w:w="1001" w:type="dxa"/>
            <w:vAlign w:val="center"/>
          </w:tcPr>
          <w:p w14:paraId="28DC9C89" w14:textId="77777777" w:rsidR="00B02D36" w:rsidRPr="00973B1D" w:rsidRDefault="00750C3D" w:rsidP="00266A98">
            <w:pPr>
              <w:pStyle w:val="OasysWin"/>
              <w:ind w:left="-39"/>
              <w:jc w:val="center"/>
              <w:rPr>
                <w:rFonts w:hAnsi="ＭＳ 明朝"/>
              </w:rPr>
            </w:pPr>
            <w:r w:rsidRPr="00973B1D">
              <w:rPr>
                <w:rFonts w:hAnsi="ＭＳ 明朝" w:hint="eastAsia"/>
              </w:rPr>
              <w:t>○</w:t>
            </w:r>
          </w:p>
        </w:tc>
      </w:tr>
      <w:tr w:rsidR="0024007F" w:rsidRPr="00973B1D" w14:paraId="77F74786" w14:textId="77777777" w:rsidTr="00D90EFC">
        <w:trPr>
          <w:trHeight w:val="1417"/>
        </w:trPr>
        <w:tc>
          <w:tcPr>
            <w:tcW w:w="2235" w:type="dxa"/>
          </w:tcPr>
          <w:p w14:paraId="3F35D793" w14:textId="77777777" w:rsidR="00E52479" w:rsidRPr="00973B1D" w:rsidRDefault="00E52479" w:rsidP="00D90EFC">
            <w:pPr>
              <w:pStyle w:val="OasysWin"/>
              <w:jc w:val="center"/>
              <w:rPr>
                <w:rFonts w:hAnsi="ＭＳ 明朝"/>
              </w:rPr>
            </w:pPr>
            <w:r w:rsidRPr="00973B1D">
              <w:rPr>
                <w:rFonts w:hAnsi="ＭＳ 明朝" w:hint="eastAsia"/>
              </w:rPr>
              <w:t>居宅サービス計画の変更</w:t>
            </w:r>
          </w:p>
          <w:p w14:paraId="0F9BF1C1" w14:textId="77777777" w:rsidR="00E52479" w:rsidRPr="00973B1D" w:rsidRDefault="00E52479" w:rsidP="00D90EFC">
            <w:pPr>
              <w:pStyle w:val="OasysWin"/>
              <w:jc w:val="center"/>
              <w:rPr>
                <w:rFonts w:hAnsi="ＭＳ 明朝"/>
              </w:rPr>
            </w:pPr>
            <w:r w:rsidRPr="00973B1D">
              <w:rPr>
                <w:rFonts w:hAnsi="ＭＳ 明朝" w:hint="eastAsia"/>
              </w:rPr>
              <w:t>（契約書本文第５条）</w:t>
            </w:r>
          </w:p>
          <w:p w14:paraId="6C963A4C" w14:textId="77777777" w:rsidR="009D636F" w:rsidRPr="00973B1D" w:rsidRDefault="009D636F" w:rsidP="00D90EFC">
            <w:pPr>
              <w:pStyle w:val="OasysWin"/>
              <w:ind w:left="-39"/>
              <w:jc w:val="center"/>
              <w:rPr>
                <w:rFonts w:hAnsi="ＭＳ 明朝"/>
              </w:rPr>
            </w:pPr>
          </w:p>
        </w:tc>
        <w:tc>
          <w:tcPr>
            <w:tcW w:w="5239" w:type="dxa"/>
            <w:vAlign w:val="center"/>
          </w:tcPr>
          <w:p w14:paraId="5A4776DC" w14:textId="77777777" w:rsidR="009D636F" w:rsidRPr="00973B1D" w:rsidRDefault="00E52479" w:rsidP="00614AC1">
            <w:pPr>
              <w:pStyle w:val="OasysWin"/>
              <w:rPr>
                <w:rFonts w:hAnsi="ＭＳ 明朝"/>
              </w:rPr>
            </w:pPr>
            <w:r w:rsidRPr="00973B1D">
              <w:rPr>
                <w:rFonts w:hAnsi="ＭＳ 明朝" w:hint="eastAsia"/>
              </w:rPr>
              <w:t>利用者が居宅サービス計画の変更を希望した場合又は事業者が居宅サービスの変更が必要と判断した場合には、利用者の意見を尊重して、合意のうえ、居宅サービスの変更を行います。</w:t>
            </w:r>
          </w:p>
        </w:tc>
        <w:tc>
          <w:tcPr>
            <w:tcW w:w="1001" w:type="dxa"/>
            <w:vAlign w:val="center"/>
          </w:tcPr>
          <w:p w14:paraId="02A7BC81" w14:textId="77777777" w:rsidR="009D636F" w:rsidRPr="00973B1D" w:rsidRDefault="00455D68" w:rsidP="00266A98">
            <w:pPr>
              <w:pStyle w:val="OasysWin"/>
              <w:ind w:left="-39"/>
              <w:jc w:val="center"/>
              <w:rPr>
                <w:rFonts w:hAnsi="ＭＳ 明朝"/>
              </w:rPr>
            </w:pPr>
            <w:r w:rsidRPr="00973B1D">
              <w:rPr>
                <w:rFonts w:hAnsi="ＭＳ 明朝" w:hint="eastAsia"/>
              </w:rPr>
              <w:t>○</w:t>
            </w:r>
          </w:p>
        </w:tc>
      </w:tr>
      <w:tr w:rsidR="0024007F" w:rsidRPr="00973B1D" w14:paraId="38B9E09D" w14:textId="77777777" w:rsidTr="00D90EFC">
        <w:trPr>
          <w:trHeight w:val="1554"/>
        </w:trPr>
        <w:tc>
          <w:tcPr>
            <w:tcW w:w="2235" w:type="dxa"/>
          </w:tcPr>
          <w:p w14:paraId="647FD564" w14:textId="77777777" w:rsidR="001F67B1" w:rsidRPr="00973B1D" w:rsidRDefault="001F67B1" w:rsidP="00D90EFC">
            <w:pPr>
              <w:pStyle w:val="OasysWin"/>
              <w:jc w:val="center"/>
              <w:rPr>
                <w:rFonts w:hAnsi="ＭＳ 明朝"/>
              </w:rPr>
            </w:pPr>
            <w:r w:rsidRPr="00973B1D">
              <w:rPr>
                <w:rFonts w:hAnsi="ＭＳ 明朝" w:hint="eastAsia"/>
              </w:rPr>
              <w:t>要介護認定等にかかる申請の援助</w:t>
            </w:r>
          </w:p>
          <w:p w14:paraId="172A5BE3" w14:textId="77777777" w:rsidR="00A9540B" w:rsidRPr="00973B1D" w:rsidRDefault="001F67B1" w:rsidP="00D90EFC">
            <w:pPr>
              <w:pStyle w:val="OasysWin"/>
              <w:jc w:val="center"/>
              <w:rPr>
                <w:rFonts w:hAnsi="ＭＳ 明朝"/>
              </w:rPr>
            </w:pPr>
            <w:r w:rsidRPr="00973B1D">
              <w:rPr>
                <w:rFonts w:hAnsi="ＭＳ 明朝" w:hint="eastAsia"/>
              </w:rPr>
              <w:t>（契約書本文第６条）</w:t>
            </w:r>
          </w:p>
        </w:tc>
        <w:tc>
          <w:tcPr>
            <w:tcW w:w="5239" w:type="dxa"/>
            <w:vAlign w:val="center"/>
          </w:tcPr>
          <w:p w14:paraId="4F13BEEC" w14:textId="77777777" w:rsidR="00245124" w:rsidRPr="00973B1D" w:rsidRDefault="00245124" w:rsidP="00614AC1">
            <w:pPr>
              <w:pStyle w:val="OasysWin"/>
              <w:ind w:left="210" w:hangingChars="100" w:hanging="210"/>
              <w:rPr>
                <w:rFonts w:hAnsi="ＭＳ 明朝"/>
              </w:rPr>
            </w:pPr>
            <w:r w:rsidRPr="00973B1D">
              <w:rPr>
                <w:rFonts w:hAnsi="ＭＳ 明朝" w:hint="eastAsia"/>
              </w:rPr>
              <w:t>・利用者の意思を踏まえ、要介護認定等の申請に必要な協力を行います。</w:t>
            </w:r>
          </w:p>
          <w:p w14:paraId="43904B10" w14:textId="77777777" w:rsidR="00A9634B" w:rsidRPr="00973B1D" w:rsidRDefault="00245124" w:rsidP="00614AC1">
            <w:pPr>
              <w:pStyle w:val="OasysWin"/>
              <w:ind w:left="210" w:hangingChars="100" w:hanging="210"/>
              <w:rPr>
                <w:rFonts w:hAnsi="ＭＳ 明朝"/>
              </w:rPr>
            </w:pPr>
            <w:r w:rsidRPr="00973B1D">
              <w:rPr>
                <w:rFonts w:hAnsi="ＭＳ 明朝" w:hint="eastAsia"/>
              </w:rPr>
              <w:t>・利用者の要介護認定有効期間満了の３０日前には、要介護認定の更新申請に必要な協力を行います。</w:t>
            </w:r>
          </w:p>
        </w:tc>
        <w:tc>
          <w:tcPr>
            <w:tcW w:w="1001" w:type="dxa"/>
            <w:vAlign w:val="center"/>
          </w:tcPr>
          <w:p w14:paraId="119C6ACC" w14:textId="77777777" w:rsidR="00A9540B" w:rsidRPr="00973B1D" w:rsidRDefault="00245124" w:rsidP="00266A98">
            <w:pPr>
              <w:pStyle w:val="OasysWin"/>
              <w:ind w:left="-39"/>
              <w:jc w:val="center"/>
              <w:rPr>
                <w:rFonts w:hAnsi="ＭＳ 明朝"/>
              </w:rPr>
            </w:pPr>
            <w:r w:rsidRPr="00973B1D">
              <w:rPr>
                <w:rFonts w:hAnsi="ＭＳ 明朝" w:hint="eastAsia"/>
              </w:rPr>
              <w:t>○</w:t>
            </w:r>
          </w:p>
        </w:tc>
      </w:tr>
      <w:tr w:rsidR="0024007F" w:rsidRPr="00973B1D" w14:paraId="34EE1171" w14:textId="77777777" w:rsidTr="00D90EFC">
        <w:trPr>
          <w:trHeight w:val="1819"/>
        </w:trPr>
        <w:tc>
          <w:tcPr>
            <w:tcW w:w="2235" w:type="dxa"/>
          </w:tcPr>
          <w:p w14:paraId="4DEAABF8" w14:textId="77777777" w:rsidR="00A9634B" w:rsidRPr="00973B1D" w:rsidRDefault="00A9634B" w:rsidP="00D90EFC">
            <w:pPr>
              <w:pStyle w:val="OasysWin"/>
              <w:jc w:val="center"/>
              <w:rPr>
                <w:rFonts w:hAnsi="ＭＳ 明朝"/>
              </w:rPr>
            </w:pPr>
            <w:r w:rsidRPr="00973B1D">
              <w:rPr>
                <w:rFonts w:hAnsi="ＭＳ 明朝" w:hint="eastAsia"/>
              </w:rPr>
              <w:t>サービス提供記録の閲覧・交付</w:t>
            </w:r>
          </w:p>
          <w:p w14:paraId="3ED42721" w14:textId="77777777" w:rsidR="00A9634B" w:rsidRPr="00973B1D" w:rsidRDefault="00A9634B" w:rsidP="00D90EFC">
            <w:pPr>
              <w:pStyle w:val="OasysWin"/>
              <w:jc w:val="center"/>
              <w:rPr>
                <w:rFonts w:hAnsi="ＭＳ 明朝"/>
              </w:rPr>
            </w:pPr>
            <w:r w:rsidRPr="00973B1D">
              <w:rPr>
                <w:rFonts w:hAnsi="ＭＳ 明朝" w:hint="eastAsia"/>
              </w:rPr>
              <w:t>（契約書本文第７条）</w:t>
            </w:r>
          </w:p>
          <w:p w14:paraId="6BEDF540" w14:textId="77777777" w:rsidR="00DB78BF" w:rsidRPr="00973B1D" w:rsidRDefault="00DB78BF" w:rsidP="00D90EFC">
            <w:pPr>
              <w:pStyle w:val="OasysWin"/>
              <w:jc w:val="center"/>
              <w:rPr>
                <w:rFonts w:hAnsi="ＭＳ 明朝"/>
              </w:rPr>
            </w:pPr>
          </w:p>
          <w:p w14:paraId="22E69768" w14:textId="77777777" w:rsidR="00DB78BF" w:rsidRPr="00973B1D" w:rsidRDefault="00DB78BF" w:rsidP="00D90EFC">
            <w:pPr>
              <w:pStyle w:val="OasysWin"/>
              <w:ind w:left="-39"/>
              <w:jc w:val="center"/>
              <w:rPr>
                <w:rFonts w:hAnsi="ＭＳ 明朝"/>
              </w:rPr>
            </w:pPr>
          </w:p>
        </w:tc>
        <w:tc>
          <w:tcPr>
            <w:tcW w:w="5239" w:type="dxa"/>
            <w:vAlign w:val="center"/>
          </w:tcPr>
          <w:p w14:paraId="034B2DB4" w14:textId="77777777" w:rsidR="00A9634B" w:rsidRPr="00973B1D" w:rsidRDefault="00A9634B" w:rsidP="00614AC1">
            <w:pPr>
              <w:pStyle w:val="OasysWin"/>
              <w:ind w:left="210" w:hangingChars="100" w:hanging="210"/>
              <w:rPr>
                <w:rFonts w:hAnsi="ＭＳ 明朝"/>
              </w:rPr>
            </w:pPr>
            <w:r w:rsidRPr="00973B1D">
              <w:rPr>
                <w:rFonts w:hAnsi="ＭＳ 明朝" w:hint="eastAsia"/>
              </w:rPr>
              <w:t>・利用者は、サービス提供の実施記録を閲覧し、複写物の交付を受けることができます。</w:t>
            </w:r>
          </w:p>
          <w:p w14:paraId="7624F95A" w14:textId="77777777" w:rsidR="00A9634B" w:rsidRPr="00973B1D" w:rsidRDefault="00A9634B" w:rsidP="00614AC1">
            <w:pPr>
              <w:pStyle w:val="OasysWin"/>
              <w:ind w:left="210" w:hangingChars="100" w:hanging="210"/>
              <w:rPr>
                <w:rFonts w:hAnsi="ＭＳ 明朝"/>
              </w:rPr>
            </w:pPr>
            <w:r w:rsidRPr="00973B1D">
              <w:rPr>
                <w:rFonts w:hAnsi="ＭＳ 明朝" w:hint="eastAsia"/>
              </w:rPr>
              <w:t>・利用者は、契約終了の際には事業者に請求して直近の居宅サービス計画及びその実施状況に関する書面の交付を受けることができます。</w:t>
            </w:r>
          </w:p>
        </w:tc>
        <w:tc>
          <w:tcPr>
            <w:tcW w:w="1001" w:type="dxa"/>
            <w:vAlign w:val="center"/>
          </w:tcPr>
          <w:p w14:paraId="037EDCED" w14:textId="77777777" w:rsidR="00DB78BF" w:rsidRPr="00973B1D" w:rsidRDefault="00611214" w:rsidP="00266A98">
            <w:pPr>
              <w:pStyle w:val="OasysWin"/>
              <w:ind w:left="-39"/>
              <w:jc w:val="center"/>
              <w:rPr>
                <w:rFonts w:hAnsi="ＭＳ 明朝"/>
              </w:rPr>
            </w:pPr>
            <w:r w:rsidRPr="00973B1D">
              <w:rPr>
                <w:rFonts w:hAnsi="ＭＳ 明朝" w:hint="eastAsia"/>
              </w:rPr>
              <w:t>○</w:t>
            </w:r>
          </w:p>
        </w:tc>
      </w:tr>
      <w:tr w:rsidR="00E72613" w:rsidRPr="00973B1D" w14:paraId="503198BD" w14:textId="77777777" w:rsidTr="00D90EFC">
        <w:trPr>
          <w:trHeight w:val="863"/>
        </w:trPr>
        <w:tc>
          <w:tcPr>
            <w:tcW w:w="2235" w:type="dxa"/>
          </w:tcPr>
          <w:p w14:paraId="2C1FEF5F" w14:textId="77777777" w:rsidR="00611214" w:rsidRPr="00973B1D" w:rsidRDefault="00655784" w:rsidP="00D90EFC">
            <w:pPr>
              <w:pStyle w:val="OasysWin"/>
              <w:jc w:val="center"/>
              <w:rPr>
                <w:rFonts w:hAnsi="ＭＳ 明朝"/>
              </w:rPr>
            </w:pPr>
            <w:r w:rsidRPr="00973B1D">
              <w:rPr>
                <w:rFonts w:hAnsi="ＭＳ 明朝" w:hint="eastAsia"/>
              </w:rPr>
              <w:lastRenderedPageBreak/>
              <w:t>ケアマネジャー</w:t>
            </w:r>
            <w:r w:rsidR="00611214" w:rsidRPr="00973B1D">
              <w:rPr>
                <w:rFonts w:hAnsi="ＭＳ 明朝" w:hint="eastAsia"/>
              </w:rPr>
              <w:t>の</w:t>
            </w:r>
          </w:p>
          <w:p w14:paraId="602EE8C0" w14:textId="77777777" w:rsidR="00596413" w:rsidRPr="00973B1D" w:rsidRDefault="00611214" w:rsidP="00D90EFC">
            <w:pPr>
              <w:pStyle w:val="OasysWin"/>
              <w:jc w:val="center"/>
              <w:rPr>
                <w:rFonts w:hAnsi="ＭＳ 明朝"/>
              </w:rPr>
            </w:pPr>
            <w:r w:rsidRPr="00973B1D">
              <w:rPr>
                <w:rFonts w:hAnsi="ＭＳ 明朝" w:hint="eastAsia"/>
              </w:rPr>
              <w:t>変更</w:t>
            </w:r>
          </w:p>
        </w:tc>
        <w:tc>
          <w:tcPr>
            <w:tcW w:w="5239" w:type="dxa"/>
            <w:vAlign w:val="center"/>
          </w:tcPr>
          <w:p w14:paraId="02A3F468" w14:textId="77777777" w:rsidR="00596413" w:rsidRPr="00973B1D" w:rsidRDefault="00611214" w:rsidP="00614AC1">
            <w:pPr>
              <w:pStyle w:val="OasysWin"/>
              <w:rPr>
                <w:rFonts w:hAnsi="ＭＳ 明朝"/>
              </w:rPr>
            </w:pPr>
            <w:r w:rsidRPr="00973B1D">
              <w:rPr>
                <w:rFonts w:hAnsi="ＭＳ 明朝" w:hint="eastAsia"/>
              </w:rPr>
              <w:t>ケアマネジャーの変更を希望する場合は、相談窓口の担当者までご連絡下さい</w:t>
            </w:r>
            <w:r w:rsidR="007C549C" w:rsidRPr="00973B1D">
              <w:rPr>
                <w:rFonts w:hAnsi="ＭＳ 明朝" w:hint="eastAsia"/>
              </w:rPr>
              <w:t>。</w:t>
            </w:r>
          </w:p>
        </w:tc>
        <w:tc>
          <w:tcPr>
            <w:tcW w:w="1001" w:type="dxa"/>
            <w:vAlign w:val="center"/>
          </w:tcPr>
          <w:p w14:paraId="66E3E769" w14:textId="77777777" w:rsidR="00596413" w:rsidRPr="00973B1D" w:rsidRDefault="00611214" w:rsidP="00266A98">
            <w:pPr>
              <w:pStyle w:val="OasysWin"/>
              <w:ind w:left="-39"/>
              <w:jc w:val="center"/>
              <w:rPr>
                <w:rFonts w:hAnsi="ＭＳ 明朝"/>
              </w:rPr>
            </w:pPr>
            <w:r w:rsidRPr="00973B1D">
              <w:rPr>
                <w:rFonts w:hAnsi="ＭＳ 明朝" w:hint="eastAsia"/>
              </w:rPr>
              <w:t>○</w:t>
            </w:r>
          </w:p>
        </w:tc>
      </w:tr>
    </w:tbl>
    <w:p w14:paraId="19BD633A" w14:textId="77777777" w:rsidR="00081332" w:rsidRPr="00973B1D" w:rsidRDefault="00081332" w:rsidP="00457BD5">
      <w:pPr>
        <w:pStyle w:val="OasysWin"/>
        <w:rPr>
          <w:rFonts w:hAnsi="ＭＳ 明朝"/>
        </w:rPr>
      </w:pPr>
    </w:p>
    <w:p w14:paraId="11947660" w14:textId="77777777" w:rsidR="00457BD5" w:rsidRPr="00973B1D" w:rsidRDefault="006E6EBD" w:rsidP="00457BD5">
      <w:pPr>
        <w:pStyle w:val="OasysWin"/>
        <w:rPr>
          <w:rFonts w:hAnsi="ＭＳ 明朝"/>
        </w:rPr>
      </w:pPr>
      <w:r w:rsidRPr="00973B1D">
        <w:rPr>
          <w:rFonts w:hAnsi="ＭＳ 明朝" w:hint="eastAsia"/>
        </w:rPr>
        <w:t xml:space="preserve">７　</w:t>
      </w:r>
      <w:r w:rsidR="00B54CA7" w:rsidRPr="00973B1D">
        <w:rPr>
          <w:rFonts w:hAnsi="ＭＳ 明朝" w:hint="eastAsia"/>
        </w:rPr>
        <w:t>サービスの利用料及び利用者負担</w:t>
      </w:r>
    </w:p>
    <w:p w14:paraId="078DED3C" w14:textId="77777777" w:rsidR="00457BD5" w:rsidRPr="00973B1D" w:rsidRDefault="00457BD5" w:rsidP="00457BD5">
      <w:pPr>
        <w:pStyle w:val="OasysWin"/>
        <w:rPr>
          <w:rFonts w:hAnsi="ＭＳ 明朝"/>
        </w:rPr>
      </w:pPr>
      <w:r w:rsidRPr="00973B1D">
        <w:rPr>
          <w:rFonts w:hAnsi="ＭＳ 明朝" w:hint="eastAsia"/>
        </w:rPr>
        <w:t>（料金）</w:t>
      </w:r>
    </w:p>
    <w:p w14:paraId="6AD2DEA7" w14:textId="77777777" w:rsidR="007C549C" w:rsidRPr="00973B1D" w:rsidRDefault="00B54CA7" w:rsidP="002B57D9">
      <w:pPr>
        <w:pStyle w:val="OasysWin"/>
        <w:spacing w:line="340" w:lineRule="exact"/>
        <w:ind w:leftChars="100" w:left="210" w:firstLineChars="100" w:firstLine="210"/>
        <w:rPr>
          <w:rFonts w:hAnsi="ＭＳ 明朝"/>
        </w:rPr>
      </w:pPr>
      <w:r w:rsidRPr="00973B1D">
        <w:rPr>
          <w:rFonts w:hAnsi="ＭＳ 明朝" w:hint="eastAsia"/>
        </w:rPr>
        <w:t>当</w:t>
      </w:r>
      <w:r w:rsidR="007C549C" w:rsidRPr="00973B1D">
        <w:rPr>
          <w:rFonts w:hAnsi="ＭＳ 明朝" w:hint="eastAsia"/>
        </w:rPr>
        <w:t>法人</w:t>
      </w:r>
      <w:r w:rsidRPr="00973B1D">
        <w:rPr>
          <w:rFonts w:hAnsi="ＭＳ 明朝" w:hint="eastAsia"/>
        </w:rPr>
        <w:t>の居宅介護支援（居宅サービス計画の作成・変更、事業者との連絡調整、相談説明等）については、</w:t>
      </w:r>
      <w:r w:rsidRPr="00973B1D">
        <w:rPr>
          <w:rFonts w:hAnsi="ＭＳ 明朝" w:hint="eastAsia"/>
          <w:u w:val="single"/>
        </w:rPr>
        <w:t>原則として利用者の負担はございません</w:t>
      </w:r>
      <w:r w:rsidRPr="00973B1D">
        <w:rPr>
          <w:rFonts w:hAnsi="ＭＳ 明朝" w:hint="eastAsia"/>
        </w:rPr>
        <w:t>。</w:t>
      </w:r>
    </w:p>
    <w:p w14:paraId="36B48DED" w14:textId="77777777" w:rsidR="00B54CA7" w:rsidRPr="00973B1D" w:rsidRDefault="00B54CA7" w:rsidP="002B57D9">
      <w:pPr>
        <w:pStyle w:val="OasysWin"/>
        <w:spacing w:line="340" w:lineRule="exact"/>
        <w:ind w:leftChars="100" w:left="210" w:right="210" w:firstLineChars="100" w:firstLine="210"/>
        <w:rPr>
          <w:rFonts w:hAnsi="ＭＳ 明朝"/>
        </w:rPr>
      </w:pPr>
      <w:r w:rsidRPr="00973B1D">
        <w:rPr>
          <w:rFonts w:hAnsi="ＭＳ 明朝" w:hint="eastAsia"/>
        </w:rPr>
        <w:t>介護保険適用の場合でも、利用者に保険料の滞納等がある場合には、法定代理受領ができなくなる場合があります。その場合には、一旦下記の算定項目の中の該当料金を頂き、当</w:t>
      </w:r>
      <w:r w:rsidR="00457BD5" w:rsidRPr="00973B1D">
        <w:rPr>
          <w:rFonts w:hAnsi="ＭＳ 明朝" w:hint="eastAsia"/>
        </w:rPr>
        <w:t>法人</w:t>
      </w:r>
      <w:r w:rsidRPr="00973B1D">
        <w:rPr>
          <w:rFonts w:hAnsi="ＭＳ 明朝" w:hint="eastAsia"/>
        </w:rPr>
        <w:t>からサービス提供証明書を発行いたします。</w:t>
      </w:r>
    </w:p>
    <w:p w14:paraId="47B58E3F" w14:textId="77777777" w:rsidR="006E53D2" w:rsidRPr="00973B1D" w:rsidRDefault="00D90EFC" w:rsidP="00D90EFC">
      <w:pPr>
        <w:wordWrap w:val="0"/>
        <w:spacing w:line="0" w:lineRule="atLeast"/>
        <w:jc w:val="right"/>
        <w:rPr>
          <w:rFonts w:ascii="ＭＳ Ｐ明朝" w:eastAsia="ＭＳ Ｐ明朝" w:hAnsi="ＭＳ Ｐ明朝"/>
          <w:sz w:val="22"/>
          <w:szCs w:val="24"/>
        </w:rPr>
      </w:pPr>
      <w:r w:rsidRPr="00973B1D">
        <w:rPr>
          <w:rFonts w:ascii="ＭＳ Ｐ明朝" w:eastAsia="ＭＳ Ｐ明朝" w:hAnsi="ＭＳ Ｐ明朝" w:hint="eastAsia"/>
          <w:sz w:val="22"/>
          <w:szCs w:val="24"/>
        </w:rPr>
        <w:t xml:space="preserve">　　　　　　</w:t>
      </w:r>
      <w:r w:rsidR="006E53D2" w:rsidRPr="00973B1D">
        <w:rPr>
          <w:rFonts w:ascii="ＭＳ Ｐ明朝" w:eastAsia="ＭＳ Ｐ明朝" w:hAnsi="ＭＳ Ｐ明朝" w:hint="eastAsia"/>
          <w:sz w:val="22"/>
          <w:szCs w:val="24"/>
        </w:rPr>
        <w:t xml:space="preserve">　</w:t>
      </w:r>
      <w:r w:rsidRPr="00973B1D">
        <w:rPr>
          <w:rFonts w:ascii="ＭＳ Ｐ明朝" w:eastAsia="ＭＳ Ｐ明朝" w:hAnsi="ＭＳ Ｐ明朝" w:hint="eastAsia"/>
          <w:sz w:val="22"/>
          <w:szCs w:val="24"/>
        </w:rPr>
        <w:t xml:space="preserve">　</w:t>
      </w:r>
      <w:r w:rsidR="006E53D2" w:rsidRPr="00973B1D">
        <w:rPr>
          <w:rFonts w:ascii="ＭＳ Ｐ明朝" w:eastAsia="ＭＳ Ｐ明朝" w:hAnsi="ＭＳ Ｐ明朝" w:hint="eastAsia"/>
          <w:sz w:val="22"/>
          <w:szCs w:val="24"/>
        </w:rPr>
        <w:t>（10円/単位</w:t>
      </w:r>
      <w:r w:rsidR="006E53D2" w:rsidRPr="00973B1D">
        <w:rPr>
          <w:rFonts w:ascii="ＭＳ Ｐ明朝" w:eastAsia="ＭＳ Ｐ明朝" w:hAnsi="ＭＳ Ｐ明朝"/>
          <w:sz w:val="22"/>
          <w:szCs w:val="24"/>
        </w:rPr>
        <w:t>）</w:t>
      </w:r>
      <w:r w:rsidRPr="00973B1D">
        <w:rPr>
          <w:rFonts w:ascii="ＭＳ Ｐ明朝" w:eastAsia="ＭＳ Ｐ明朝" w:hAnsi="ＭＳ Ｐ明朝" w:hint="eastAsia"/>
          <w:sz w:val="22"/>
          <w:szCs w:val="24"/>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977"/>
        <w:gridCol w:w="1276"/>
        <w:gridCol w:w="992"/>
        <w:gridCol w:w="992"/>
      </w:tblGrid>
      <w:tr w:rsidR="0024007F" w:rsidRPr="00973B1D" w14:paraId="2A4F4404" w14:textId="77777777" w:rsidTr="006B5625">
        <w:trPr>
          <w:trHeight w:val="477"/>
        </w:trPr>
        <w:tc>
          <w:tcPr>
            <w:tcW w:w="5949" w:type="dxa"/>
            <w:gridSpan w:val="2"/>
            <w:vAlign w:val="center"/>
          </w:tcPr>
          <w:p w14:paraId="1B1ED5DD"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基本部分</w:t>
            </w:r>
          </w:p>
        </w:tc>
        <w:tc>
          <w:tcPr>
            <w:tcW w:w="1276" w:type="dxa"/>
            <w:vAlign w:val="center"/>
          </w:tcPr>
          <w:p w14:paraId="08FF4400"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料金</w:t>
            </w:r>
          </w:p>
        </w:tc>
        <w:tc>
          <w:tcPr>
            <w:tcW w:w="992" w:type="dxa"/>
            <w:vAlign w:val="center"/>
          </w:tcPr>
          <w:p w14:paraId="43E056C4"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算定</w:t>
            </w:r>
          </w:p>
          <w:p w14:paraId="106D81D6" w14:textId="77777777" w:rsidR="006E53D2" w:rsidRPr="00973B1D" w:rsidRDefault="006E53D2" w:rsidP="00595F1D">
            <w:pPr>
              <w:spacing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単位</w:t>
            </w:r>
          </w:p>
        </w:tc>
        <w:tc>
          <w:tcPr>
            <w:tcW w:w="992" w:type="dxa"/>
            <w:vAlign w:val="center"/>
          </w:tcPr>
          <w:p w14:paraId="541AA00B"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利用者</w:t>
            </w:r>
          </w:p>
          <w:p w14:paraId="1C7AB3C5" w14:textId="77777777" w:rsidR="006E53D2" w:rsidRPr="00973B1D" w:rsidRDefault="006E53D2" w:rsidP="00595F1D">
            <w:pPr>
              <w:spacing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負担</w:t>
            </w:r>
          </w:p>
        </w:tc>
      </w:tr>
      <w:tr w:rsidR="000F422F" w:rsidRPr="00973B1D" w14:paraId="02887CE1" w14:textId="77777777" w:rsidTr="000F422F">
        <w:trPr>
          <w:trHeight w:val="1182"/>
        </w:trPr>
        <w:tc>
          <w:tcPr>
            <w:tcW w:w="2972" w:type="dxa"/>
            <w:vMerge w:val="restart"/>
          </w:tcPr>
          <w:p w14:paraId="641EE0B7" w14:textId="3D11C434" w:rsidR="000F422F" w:rsidRPr="00973B1D" w:rsidRDefault="000F422F" w:rsidP="000F422F">
            <w:pPr>
              <w:spacing w:beforeLines="25" w:before="60" w:line="240" w:lineRule="atLeast"/>
              <w:jc w:val="left"/>
              <w:rPr>
                <w:rFonts w:ascii="ＭＳ Ｐ明朝" w:eastAsia="ＭＳ Ｐ明朝" w:hAnsi="ＭＳ Ｐ明朝"/>
                <w:sz w:val="22"/>
                <w:szCs w:val="24"/>
              </w:rPr>
            </w:pPr>
            <w:r w:rsidRPr="00973B1D">
              <w:rPr>
                <w:rFonts w:ascii="ＭＳ Ｐ明朝" w:eastAsia="ＭＳ Ｐ明朝" w:hAnsi="ＭＳ Ｐ明朝" w:hint="eastAsia"/>
                <w:sz w:val="22"/>
                <w:szCs w:val="24"/>
              </w:rPr>
              <w:t>イ 居宅介護支援費</w:t>
            </w:r>
          </w:p>
          <w:p w14:paraId="0F9FAE91" w14:textId="77777777" w:rsidR="000F422F" w:rsidRPr="00973B1D" w:rsidRDefault="000F422F" w:rsidP="000F422F">
            <w:pPr>
              <w:spacing w:beforeLines="25" w:before="60" w:line="240" w:lineRule="atLeast"/>
              <w:ind w:firstLineChars="100" w:firstLine="220"/>
              <w:jc w:val="left"/>
              <w:rPr>
                <w:rFonts w:ascii="ＭＳ Ｐ明朝" w:eastAsia="ＭＳ Ｐ明朝" w:hAnsi="ＭＳ Ｐ明朝"/>
                <w:sz w:val="22"/>
                <w:szCs w:val="24"/>
              </w:rPr>
            </w:pPr>
            <w:r w:rsidRPr="00973B1D">
              <w:rPr>
                <w:rFonts w:ascii="ＭＳ Ｐ明朝" w:eastAsia="ＭＳ Ｐ明朝" w:hAnsi="ＭＳ Ｐ明朝" w:hint="eastAsia"/>
                <w:sz w:val="22"/>
                <w:szCs w:val="24"/>
              </w:rPr>
              <w:t>（１月につき）</w:t>
            </w:r>
          </w:p>
        </w:tc>
        <w:tc>
          <w:tcPr>
            <w:tcW w:w="2977" w:type="dxa"/>
            <w:vMerge w:val="restart"/>
          </w:tcPr>
          <w:p w14:paraId="34F8BA67" w14:textId="77777777" w:rsidR="000F422F" w:rsidRPr="00973B1D" w:rsidRDefault="000F422F" w:rsidP="000F422F">
            <w:pPr>
              <w:spacing w:beforeLines="25" w:before="60" w:line="240" w:lineRule="atLeast"/>
              <w:ind w:left="220" w:hangingChars="100" w:hanging="220"/>
              <w:jc w:val="left"/>
              <w:rPr>
                <w:rFonts w:ascii="ＭＳ Ｐ明朝" w:eastAsia="ＭＳ Ｐ明朝" w:hAnsi="ＭＳ Ｐ明朝"/>
                <w:sz w:val="22"/>
                <w:szCs w:val="24"/>
              </w:rPr>
            </w:pPr>
            <w:r w:rsidRPr="00973B1D">
              <w:rPr>
                <w:rFonts w:ascii="ＭＳ Ｐ明朝" w:eastAsia="ＭＳ Ｐ明朝" w:hAnsi="ＭＳ Ｐ明朝" w:hint="eastAsia"/>
                <w:sz w:val="22"/>
                <w:szCs w:val="24"/>
              </w:rPr>
              <w:t>(１)居宅介護支援費　(Ⅰ)</w:t>
            </w:r>
          </w:p>
          <w:p w14:paraId="4513E17A" w14:textId="39963DD1" w:rsidR="000F422F" w:rsidRPr="00973B1D" w:rsidRDefault="000F422F" w:rsidP="000F422F">
            <w:pPr>
              <w:spacing w:beforeLines="50" w:before="12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 xml:space="preserve">　　　　要介護1・2</w:t>
            </w:r>
          </w:p>
          <w:p w14:paraId="26BDD9EB" w14:textId="53CE493A" w:rsidR="000F422F" w:rsidRPr="00973B1D" w:rsidRDefault="000F422F" w:rsidP="000F422F">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 xml:space="preserve">　　　　　　(1,086単位)</w:t>
            </w:r>
          </w:p>
          <w:p w14:paraId="5C5DC29E" w14:textId="2BDC08CB" w:rsidR="000F422F" w:rsidRPr="00973B1D" w:rsidRDefault="000F422F" w:rsidP="000F422F">
            <w:pPr>
              <w:spacing w:beforeLines="50" w:before="12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 xml:space="preserve">　　　　　要介護3・4・5</w:t>
            </w:r>
          </w:p>
          <w:p w14:paraId="6F314C00" w14:textId="334A1B9A" w:rsidR="000F422F" w:rsidRPr="00973B1D" w:rsidRDefault="000F422F" w:rsidP="000F422F">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 xml:space="preserve">　　　　　　(1,411単位)</w:t>
            </w:r>
          </w:p>
        </w:tc>
        <w:tc>
          <w:tcPr>
            <w:tcW w:w="1276" w:type="dxa"/>
            <w:vAlign w:val="center"/>
          </w:tcPr>
          <w:p w14:paraId="513D9DC6" w14:textId="77777777" w:rsidR="000F422F" w:rsidRPr="00973B1D" w:rsidRDefault="000F422F"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10,860円</w:t>
            </w:r>
          </w:p>
        </w:tc>
        <w:tc>
          <w:tcPr>
            <w:tcW w:w="992" w:type="dxa"/>
            <w:vAlign w:val="center"/>
          </w:tcPr>
          <w:p w14:paraId="43DAA5D9" w14:textId="77777777" w:rsidR="000F422F" w:rsidRPr="00973B1D" w:rsidRDefault="000F422F"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1ヶ月</w:t>
            </w:r>
          </w:p>
        </w:tc>
        <w:tc>
          <w:tcPr>
            <w:tcW w:w="992" w:type="dxa"/>
            <w:vAlign w:val="center"/>
          </w:tcPr>
          <w:p w14:paraId="36194568" w14:textId="77777777" w:rsidR="000F422F" w:rsidRPr="00973B1D" w:rsidRDefault="000F422F"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0円</w:t>
            </w:r>
          </w:p>
        </w:tc>
      </w:tr>
      <w:tr w:rsidR="000F422F" w:rsidRPr="00973B1D" w14:paraId="6BC103FD" w14:textId="77777777" w:rsidTr="000F422F">
        <w:trPr>
          <w:trHeight w:val="1073"/>
        </w:trPr>
        <w:tc>
          <w:tcPr>
            <w:tcW w:w="2972" w:type="dxa"/>
            <w:vMerge/>
            <w:vAlign w:val="center"/>
          </w:tcPr>
          <w:p w14:paraId="492B6BE6" w14:textId="77777777" w:rsidR="000F422F" w:rsidRPr="00973B1D" w:rsidRDefault="000F422F" w:rsidP="00595F1D">
            <w:pPr>
              <w:spacing w:beforeLines="25" w:before="60" w:line="240" w:lineRule="atLeast"/>
              <w:jc w:val="center"/>
              <w:rPr>
                <w:rFonts w:ascii="ＭＳ Ｐ明朝" w:eastAsia="ＭＳ Ｐ明朝" w:hAnsi="ＭＳ Ｐ明朝"/>
                <w:sz w:val="22"/>
                <w:szCs w:val="24"/>
              </w:rPr>
            </w:pPr>
          </w:p>
        </w:tc>
        <w:tc>
          <w:tcPr>
            <w:tcW w:w="2977" w:type="dxa"/>
            <w:vMerge/>
            <w:vAlign w:val="center"/>
          </w:tcPr>
          <w:p w14:paraId="752D09F5" w14:textId="017FAA5E" w:rsidR="000F422F" w:rsidRPr="00973B1D" w:rsidRDefault="000F422F" w:rsidP="00595F1D">
            <w:pPr>
              <w:spacing w:beforeLines="25" w:before="60" w:line="240" w:lineRule="atLeast"/>
              <w:jc w:val="center"/>
              <w:rPr>
                <w:rFonts w:ascii="ＭＳ Ｐ明朝" w:eastAsia="ＭＳ Ｐ明朝" w:hAnsi="ＭＳ Ｐ明朝"/>
                <w:sz w:val="22"/>
                <w:szCs w:val="24"/>
              </w:rPr>
            </w:pPr>
          </w:p>
        </w:tc>
        <w:tc>
          <w:tcPr>
            <w:tcW w:w="1276" w:type="dxa"/>
            <w:vAlign w:val="center"/>
          </w:tcPr>
          <w:p w14:paraId="5BE3F623" w14:textId="77777777" w:rsidR="000F422F" w:rsidRPr="00973B1D" w:rsidRDefault="000F422F"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14,110円</w:t>
            </w:r>
          </w:p>
        </w:tc>
        <w:tc>
          <w:tcPr>
            <w:tcW w:w="992" w:type="dxa"/>
            <w:vAlign w:val="center"/>
          </w:tcPr>
          <w:p w14:paraId="5366798D" w14:textId="77777777" w:rsidR="000F422F" w:rsidRPr="00973B1D" w:rsidRDefault="000F422F"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1ヶ月</w:t>
            </w:r>
          </w:p>
        </w:tc>
        <w:tc>
          <w:tcPr>
            <w:tcW w:w="992" w:type="dxa"/>
            <w:vAlign w:val="center"/>
          </w:tcPr>
          <w:p w14:paraId="1D51F216" w14:textId="77777777" w:rsidR="000F422F" w:rsidRPr="00973B1D" w:rsidRDefault="000F422F"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0円</w:t>
            </w:r>
          </w:p>
        </w:tc>
      </w:tr>
      <w:tr w:rsidR="0024007F" w:rsidRPr="00973B1D" w14:paraId="0F60BDFB" w14:textId="77777777" w:rsidTr="006B5625">
        <w:trPr>
          <w:trHeight w:val="385"/>
        </w:trPr>
        <w:tc>
          <w:tcPr>
            <w:tcW w:w="5949" w:type="dxa"/>
            <w:gridSpan w:val="2"/>
            <w:vAlign w:val="center"/>
          </w:tcPr>
          <w:p w14:paraId="66C3047B" w14:textId="277C43F5" w:rsidR="006E53D2" w:rsidRPr="00973B1D" w:rsidRDefault="006E53D2" w:rsidP="00595F1D">
            <w:pPr>
              <w:spacing w:beforeLines="25" w:before="60" w:line="240" w:lineRule="atLeast"/>
              <w:rPr>
                <w:rFonts w:ascii="ＭＳ Ｐ明朝" w:eastAsia="ＭＳ Ｐ明朝" w:hAnsi="ＭＳ Ｐ明朝"/>
                <w:sz w:val="22"/>
                <w:szCs w:val="24"/>
              </w:rPr>
            </w:pPr>
            <w:r w:rsidRPr="00973B1D">
              <w:rPr>
                <w:rFonts w:ascii="ＭＳ Ｐ明朝" w:eastAsia="ＭＳ Ｐ明朝" w:hAnsi="ＭＳ Ｐ明朝" w:hint="eastAsia"/>
                <w:sz w:val="22"/>
                <w:szCs w:val="24"/>
              </w:rPr>
              <w:t>ロ 初回加算　　　　　　　　　　　　　　　（1月につき　＋300単位）</w:t>
            </w:r>
          </w:p>
        </w:tc>
        <w:tc>
          <w:tcPr>
            <w:tcW w:w="1276" w:type="dxa"/>
            <w:vAlign w:val="center"/>
          </w:tcPr>
          <w:p w14:paraId="628FE163"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3,000円</w:t>
            </w:r>
          </w:p>
        </w:tc>
        <w:tc>
          <w:tcPr>
            <w:tcW w:w="992" w:type="dxa"/>
            <w:vAlign w:val="center"/>
          </w:tcPr>
          <w:p w14:paraId="44C672B9"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1ヶ月</w:t>
            </w:r>
          </w:p>
        </w:tc>
        <w:tc>
          <w:tcPr>
            <w:tcW w:w="992" w:type="dxa"/>
            <w:vAlign w:val="center"/>
          </w:tcPr>
          <w:p w14:paraId="0C2C024B"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0円</w:t>
            </w:r>
          </w:p>
        </w:tc>
      </w:tr>
      <w:tr w:rsidR="0024007F" w:rsidRPr="00973B1D" w14:paraId="4D162F05" w14:textId="77777777" w:rsidTr="006B5625">
        <w:trPr>
          <w:trHeight w:val="702"/>
        </w:trPr>
        <w:tc>
          <w:tcPr>
            <w:tcW w:w="2972" w:type="dxa"/>
            <w:vMerge w:val="restart"/>
            <w:vAlign w:val="center"/>
          </w:tcPr>
          <w:p w14:paraId="0D650BA5" w14:textId="77777777" w:rsidR="006E53D2" w:rsidRPr="00973B1D" w:rsidRDefault="006E53D2" w:rsidP="00595F1D">
            <w:pPr>
              <w:spacing w:beforeLines="25" w:before="60" w:line="240" w:lineRule="atLeast"/>
              <w:rPr>
                <w:rFonts w:ascii="ＭＳ Ｐ明朝" w:eastAsia="ＭＳ Ｐ明朝" w:hAnsi="ＭＳ Ｐ明朝"/>
                <w:sz w:val="22"/>
                <w:szCs w:val="24"/>
              </w:rPr>
            </w:pPr>
            <w:r w:rsidRPr="00973B1D">
              <w:rPr>
                <w:rFonts w:ascii="ＭＳ Ｐ明朝" w:eastAsia="ＭＳ Ｐ明朝" w:hAnsi="ＭＳ Ｐ明朝" w:hint="eastAsia"/>
                <w:sz w:val="22"/>
                <w:szCs w:val="24"/>
              </w:rPr>
              <w:t>ハ 入院時情報連携加算</w:t>
            </w:r>
          </w:p>
        </w:tc>
        <w:tc>
          <w:tcPr>
            <w:tcW w:w="2977" w:type="dxa"/>
            <w:vAlign w:val="center"/>
          </w:tcPr>
          <w:p w14:paraId="787C7B06" w14:textId="77777777" w:rsidR="006E53D2" w:rsidRPr="00973B1D" w:rsidRDefault="006E53D2" w:rsidP="006E53D2">
            <w:pPr>
              <w:numPr>
                <w:ilvl w:val="0"/>
                <w:numId w:val="6"/>
              </w:num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入院時情報連携加算(Ⅰ)</w:t>
            </w:r>
          </w:p>
          <w:p w14:paraId="5A889D53" w14:textId="77777777" w:rsidR="006E53D2" w:rsidRPr="00973B1D" w:rsidRDefault="006E53D2" w:rsidP="00595F1D">
            <w:pPr>
              <w:spacing w:beforeLines="25" w:before="60" w:line="240" w:lineRule="atLeast"/>
              <w:jc w:val="right"/>
              <w:rPr>
                <w:rFonts w:ascii="ＭＳ Ｐ明朝" w:eastAsia="ＭＳ Ｐ明朝" w:hAnsi="ＭＳ Ｐ明朝"/>
                <w:sz w:val="22"/>
                <w:szCs w:val="24"/>
              </w:rPr>
            </w:pPr>
            <w:r w:rsidRPr="00973B1D">
              <w:rPr>
                <w:rFonts w:ascii="ＭＳ Ｐ明朝" w:eastAsia="ＭＳ Ｐ明朝" w:hAnsi="ＭＳ Ｐ明朝" w:hint="eastAsia"/>
                <w:sz w:val="22"/>
                <w:szCs w:val="24"/>
              </w:rPr>
              <w:t>(1月につき　＋2</w:t>
            </w:r>
            <w:r w:rsidR="005F13CC" w:rsidRPr="00973B1D">
              <w:rPr>
                <w:rFonts w:ascii="ＭＳ Ｐ明朝" w:eastAsia="ＭＳ Ｐ明朝" w:hAnsi="ＭＳ Ｐ明朝" w:hint="eastAsia"/>
                <w:sz w:val="22"/>
                <w:szCs w:val="24"/>
              </w:rPr>
              <w:t>5</w:t>
            </w:r>
            <w:r w:rsidRPr="00973B1D">
              <w:rPr>
                <w:rFonts w:ascii="ＭＳ Ｐ明朝" w:eastAsia="ＭＳ Ｐ明朝" w:hAnsi="ＭＳ Ｐ明朝" w:hint="eastAsia"/>
                <w:sz w:val="22"/>
                <w:szCs w:val="24"/>
              </w:rPr>
              <w:t>0単位)</w:t>
            </w:r>
          </w:p>
        </w:tc>
        <w:tc>
          <w:tcPr>
            <w:tcW w:w="1276" w:type="dxa"/>
            <w:vAlign w:val="center"/>
          </w:tcPr>
          <w:p w14:paraId="460854A4"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2,</w:t>
            </w:r>
            <w:r w:rsidR="005F13CC" w:rsidRPr="00973B1D">
              <w:rPr>
                <w:rFonts w:ascii="ＭＳ Ｐ明朝" w:eastAsia="ＭＳ Ｐ明朝" w:hAnsi="ＭＳ Ｐ明朝" w:hint="eastAsia"/>
                <w:sz w:val="22"/>
                <w:szCs w:val="24"/>
              </w:rPr>
              <w:t>5</w:t>
            </w:r>
            <w:r w:rsidRPr="00973B1D">
              <w:rPr>
                <w:rFonts w:ascii="ＭＳ Ｐ明朝" w:eastAsia="ＭＳ Ｐ明朝" w:hAnsi="ＭＳ Ｐ明朝" w:hint="eastAsia"/>
                <w:sz w:val="22"/>
                <w:szCs w:val="24"/>
              </w:rPr>
              <w:t>00円</w:t>
            </w:r>
          </w:p>
        </w:tc>
        <w:tc>
          <w:tcPr>
            <w:tcW w:w="992" w:type="dxa"/>
            <w:vAlign w:val="center"/>
          </w:tcPr>
          <w:p w14:paraId="48A3E91A"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1ヶ月</w:t>
            </w:r>
          </w:p>
        </w:tc>
        <w:tc>
          <w:tcPr>
            <w:tcW w:w="992" w:type="dxa"/>
            <w:vAlign w:val="center"/>
          </w:tcPr>
          <w:p w14:paraId="533255E6"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0円</w:t>
            </w:r>
          </w:p>
        </w:tc>
      </w:tr>
      <w:tr w:rsidR="0024007F" w:rsidRPr="00973B1D" w14:paraId="375A655B" w14:textId="77777777" w:rsidTr="006B5625">
        <w:trPr>
          <w:trHeight w:val="415"/>
        </w:trPr>
        <w:tc>
          <w:tcPr>
            <w:tcW w:w="2972" w:type="dxa"/>
            <w:vMerge/>
            <w:vAlign w:val="center"/>
          </w:tcPr>
          <w:p w14:paraId="6716C42E"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p>
        </w:tc>
        <w:tc>
          <w:tcPr>
            <w:tcW w:w="2977" w:type="dxa"/>
            <w:vAlign w:val="center"/>
          </w:tcPr>
          <w:p w14:paraId="6F711218" w14:textId="77777777" w:rsidR="006E53D2" w:rsidRPr="00973B1D" w:rsidRDefault="006E53D2" w:rsidP="006E53D2">
            <w:pPr>
              <w:numPr>
                <w:ilvl w:val="0"/>
                <w:numId w:val="6"/>
              </w:num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入院時情報連携加算(Ⅱ)</w:t>
            </w:r>
          </w:p>
          <w:p w14:paraId="5FD00672" w14:textId="77777777" w:rsidR="006E53D2" w:rsidRPr="00973B1D" w:rsidRDefault="006E53D2" w:rsidP="00595F1D">
            <w:pPr>
              <w:spacing w:beforeLines="25" w:before="60" w:line="240" w:lineRule="atLeast"/>
              <w:ind w:left="360"/>
              <w:jc w:val="right"/>
              <w:rPr>
                <w:rFonts w:ascii="ＭＳ Ｐ明朝" w:eastAsia="ＭＳ Ｐ明朝" w:hAnsi="ＭＳ Ｐ明朝"/>
                <w:sz w:val="22"/>
                <w:szCs w:val="24"/>
              </w:rPr>
            </w:pPr>
            <w:r w:rsidRPr="00973B1D">
              <w:rPr>
                <w:rFonts w:ascii="ＭＳ Ｐ明朝" w:eastAsia="ＭＳ Ｐ明朝" w:hAnsi="ＭＳ Ｐ明朝" w:hint="eastAsia"/>
                <w:sz w:val="22"/>
                <w:szCs w:val="24"/>
              </w:rPr>
              <w:t>(1月につき　＋</w:t>
            </w:r>
            <w:r w:rsidR="005F13CC" w:rsidRPr="00973B1D">
              <w:rPr>
                <w:rFonts w:ascii="ＭＳ Ｐ明朝" w:eastAsia="ＭＳ Ｐ明朝" w:hAnsi="ＭＳ Ｐ明朝" w:hint="eastAsia"/>
                <w:sz w:val="22"/>
                <w:szCs w:val="24"/>
              </w:rPr>
              <w:t>2</w:t>
            </w:r>
            <w:r w:rsidRPr="00973B1D">
              <w:rPr>
                <w:rFonts w:ascii="ＭＳ Ｐ明朝" w:eastAsia="ＭＳ Ｐ明朝" w:hAnsi="ＭＳ Ｐ明朝" w:hint="eastAsia"/>
                <w:sz w:val="22"/>
                <w:szCs w:val="24"/>
              </w:rPr>
              <w:t>00単位)</w:t>
            </w:r>
          </w:p>
        </w:tc>
        <w:tc>
          <w:tcPr>
            <w:tcW w:w="1276" w:type="dxa"/>
            <w:vAlign w:val="center"/>
          </w:tcPr>
          <w:p w14:paraId="4A943AA0" w14:textId="77777777" w:rsidR="006E53D2" w:rsidRPr="00973B1D" w:rsidRDefault="005F13CC"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2</w:t>
            </w:r>
            <w:r w:rsidR="006E53D2" w:rsidRPr="00973B1D">
              <w:rPr>
                <w:rFonts w:ascii="ＭＳ Ｐ明朝" w:eastAsia="ＭＳ Ｐ明朝" w:hAnsi="ＭＳ Ｐ明朝" w:hint="eastAsia"/>
                <w:sz w:val="22"/>
                <w:szCs w:val="24"/>
              </w:rPr>
              <w:t>,000円</w:t>
            </w:r>
          </w:p>
        </w:tc>
        <w:tc>
          <w:tcPr>
            <w:tcW w:w="992" w:type="dxa"/>
            <w:vAlign w:val="center"/>
          </w:tcPr>
          <w:p w14:paraId="3399E597"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1ヶ月</w:t>
            </w:r>
          </w:p>
        </w:tc>
        <w:tc>
          <w:tcPr>
            <w:tcW w:w="992" w:type="dxa"/>
            <w:vAlign w:val="center"/>
          </w:tcPr>
          <w:p w14:paraId="3209A70D"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0円</w:t>
            </w:r>
          </w:p>
        </w:tc>
      </w:tr>
      <w:tr w:rsidR="0024007F" w:rsidRPr="00973B1D" w14:paraId="2EED0F29" w14:textId="77777777" w:rsidTr="006B5625">
        <w:trPr>
          <w:trHeight w:val="425"/>
        </w:trPr>
        <w:tc>
          <w:tcPr>
            <w:tcW w:w="2972" w:type="dxa"/>
            <w:vMerge w:val="restart"/>
            <w:vAlign w:val="center"/>
          </w:tcPr>
          <w:p w14:paraId="21EF206A" w14:textId="77777777" w:rsidR="006E53D2" w:rsidRPr="00973B1D" w:rsidRDefault="006E53D2" w:rsidP="00595F1D">
            <w:pPr>
              <w:spacing w:beforeLines="25" w:before="60" w:line="240" w:lineRule="atLeast"/>
              <w:jc w:val="left"/>
              <w:rPr>
                <w:rFonts w:ascii="ＭＳ Ｐ明朝" w:eastAsia="ＭＳ Ｐ明朝" w:hAnsi="ＭＳ Ｐ明朝"/>
                <w:sz w:val="22"/>
                <w:szCs w:val="24"/>
              </w:rPr>
            </w:pPr>
            <w:r w:rsidRPr="00973B1D">
              <w:rPr>
                <w:rFonts w:ascii="ＭＳ Ｐ明朝" w:eastAsia="ＭＳ Ｐ明朝" w:hAnsi="ＭＳ Ｐ明朝" w:hint="eastAsia"/>
                <w:sz w:val="22"/>
                <w:szCs w:val="24"/>
              </w:rPr>
              <w:t>ニ 退院・退所加算</w:t>
            </w:r>
          </w:p>
          <w:p w14:paraId="6DBB3981"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(入院または入所期間中</w:t>
            </w:r>
          </w:p>
          <w:p w14:paraId="4299F024"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1回を限度に算定)</w:t>
            </w:r>
          </w:p>
        </w:tc>
        <w:tc>
          <w:tcPr>
            <w:tcW w:w="2977" w:type="dxa"/>
            <w:vAlign w:val="center"/>
          </w:tcPr>
          <w:p w14:paraId="269E6CAC" w14:textId="77777777" w:rsidR="006E53D2" w:rsidRPr="00973B1D" w:rsidRDefault="006E53D2" w:rsidP="006E53D2">
            <w:pPr>
              <w:numPr>
                <w:ilvl w:val="0"/>
                <w:numId w:val="7"/>
              </w:numPr>
              <w:spacing w:beforeLines="25" w:before="60" w:line="240" w:lineRule="atLeast"/>
              <w:jc w:val="left"/>
              <w:rPr>
                <w:rFonts w:ascii="ＭＳ Ｐ明朝" w:eastAsia="ＭＳ Ｐ明朝" w:hAnsi="ＭＳ Ｐ明朝"/>
                <w:sz w:val="22"/>
                <w:szCs w:val="24"/>
              </w:rPr>
            </w:pPr>
            <w:r w:rsidRPr="00973B1D">
              <w:rPr>
                <w:rFonts w:ascii="ＭＳ Ｐ明朝" w:eastAsia="ＭＳ Ｐ明朝" w:hAnsi="ＭＳ Ｐ明朝" w:hint="eastAsia"/>
                <w:sz w:val="22"/>
                <w:szCs w:val="24"/>
              </w:rPr>
              <w:t>退院・退所加算(Ⅰ)ｲ</w:t>
            </w:r>
          </w:p>
          <w:p w14:paraId="26BBC2ED" w14:textId="77777777" w:rsidR="006E53D2" w:rsidRPr="00973B1D" w:rsidRDefault="006E53D2" w:rsidP="00595F1D">
            <w:pPr>
              <w:spacing w:beforeLines="25" w:before="60" w:line="240" w:lineRule="atLeast"/>
              <w:ind w:left="360"/>
              <w:jc w:val="right"/>
              <w:rPr>
                <w:rFonts w:ascii="ＭＳ Ｐ明朝" w:eastAsia="ＭＳ Ｐ明朝" w:hAnsi="ＭＳ Ｐ明朝"/>
                <w:sz w:val="22"/>
                <w:szCs w:val="24"/>
              </w:rPr>
            </w:pPr>
            <w:r w:rsidRPr="00973B1D">
              <w:rPr>
                <w:rFonts w:ascii="ＭＳ Ｐ明朝" w:eastAsia="ＭＳ Ｐ明朝" w:hAnsi="ＭＳ Ｐ明朝" w:hint="eastAsia"/>
                <w:sz w:val="22"/>
                <w:szCs w:val="24"/>
              </w:rPr>
              <w:t>(＋450単位)</w:t>
            </w:r>
          </w:p>
        </w:tc>
        <w:tc>
          <w:tcPr>
            <w:tcW w:w="1276" w:type="dxa"/>
            <w:vAlign w:val="center"/>
          </w:tcPr>
          <w:p w14:paraId="0C31B9AB"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4,500円</w:t>
            </w:r>
          </w:p>
        </w:tc>
        <w:tc>
          <w:tcPr>
            <w:tcW w:w="992" w:type="dxa"/>
            <w:vMerge w:val="restart"/>
            <w:vAlign w:val="center"/>
          </w:tcPr>
          <w:p w14:paraId="6AAC981B"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入院</w:t>
            </w:r>
          </w:p>
          <w:p w14:paraId="7A542C7B"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期間</w:t>
            </w:r>
          </w:p>
          <w:p w14:paraId="0A3B6160"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中に</w:t>
            </w:r>
          </w:p>
          <w:p w14:paraId="23134890"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3回を</w:t>
            </w:r>
          </w:p>
          <w:p w14:paraId="35D387FE"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限度</w:t>
            </w:r>
          </w:p>
        </w:tc>
        <w:tc>
          <w:tcPr>
            <w:tcW w:w="992" w:type="dxa"/>
            <w:vMerge w:val="restart"/>
            <w:vAlign w:val="center"/>
          </w:tcPr>
          <w:p w14:paraId="0F14E049"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0円</w:t>
            </w:r>
          </w:p>
        </w:tc>
      </w:tr>
      <w:tr w:rsidR="0024007F" w:rsidRPr="00973B1D" w14:paraId="5E3CD804" w14:textId="77777777" w:rsidTr="006B5625">
        <w:trPr>
          <w:trHeight w:val="293"/>
        </w:trPr>
        <w:tc>
          <w:tcPr>
            <w:tcW w:w="2972" w:type="dxa"/>
            <w:vMerge/>
            <w:vAlign w:val="center"/>
          </w:tcPr>
          <w:p w14:paraId="576B6C0A"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p>
        </w:tc>
        <w:tc>
          <w:tcPr>
            <w:tcW w:w="2977" w:type="dxa"/>
            <w:vAlign w:val="center"/>
          </w:tcPr>
          <w:p w14:paraId="4F1C94CC" w14:textId="77777777" w:rsidR="006E53D2" w:rsidRPr="00973B1D" w:rsidRDefault="006E53D2" w:rsidP="006E53D2">
            <w:pPr>
              <w:numPr>
                <w:ilvl w:val="0"/>
                <w:numId w:val="7"/>
              </w:numPr>
              <w:spacing w:beforeLines="25" w:before="60" w:line="240" w:lineRule="atLeast"/>
              <w:jc w:val="left"/>
              <w:rPr>
                <w:rFonts w:ascii="ＭＳ Ｐ明朝" w:eastAsia="ＭＳ Ｐ明朝" w:hAnsi="ＭＳ Ｐ明朝"/>
                <w:sz w:val="22"/>
                <w:szCs w:val="24"/>
              </w:rPr>
            </w:pPr>
            <w:r w:rsidRPr="00973B1D">
              <w:rPr>
                <w:rFonts w:ascii="ＭＳ Ｐ明朝" w:eastAsia="ＭＳ Ｐ明朝" w:hAnsi="ＭＳ Ｐ明朝" w:hint="eastAsia"/>
                <w:sz w:val="22"/>
                <w:szCs w:val="24"/>
              </w:rPr>
              <w:t>退院・退所加算(Ⅰ)ﾛ</w:t>
            </w:r>
          </w:p>
          <w:p w14:paraId="168535CC" w14:textId="77777777" w:rsidR="006E53D2" w:rsidRPr="00973B1D" w:rsidRDefault="006E53D2" w:rsidP="00595F1D">
            <w:pPr>
              <w:spacing w:beforeLines="25" w:before="60" w:line="240" w:lineRule="atLeast"/>
              <w:jc w:val="right"/>
              <w:rPr>
                <w:rFonts w:ascii="ＭＳ Ｐ明朝" w:eastAsia="ＭＳ Ｐ明朝" w:hAnsi="ＭＳ Ｐ明朝"/>
                <w:sz w:val="22"/>
                <w:szCs w:val="24"/>
              </w:rPr>
            </w:pPr>
            <w:r w:rsidRPr="00973B1D">
              <w:rPr>
                <w:rFonts w:ascii="ＭＳ Ｐ明朝" w:eastAsia="ＭＳ Ｐ明朝" w:hAnsi="ＭＳ Ｐ明朝" w:hint="eastAsia"/>
                <w:sz w:val="22"/>
                <w:szCs w:val="24"/>
              </w:rPr>
              <w:t>(＋600単位)</w:t>
            </w:r>
          </w:p>
        </w:tc>
        <w:tc>
          <w:tcPr>
            <w:tcW w:w="1276" w:type="dxa"/>
            <w:vAlign w:val="center"/>
          </w:tcPr>
          <w:p w14:paraId="0F6D84DD"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6,000円</w:t>
            </w:r>
          </w:p>
        </w:tc>
        <w:tc>
          <w:tcPr>
            <w:tcW w:w="992" w:type="dxa"/>
            <w:vMerge/>
            <w:vAlign w:val="center"/>
          </w:tcPr>
          <w:p w14:paraId="778EDD23"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p>
        </w:tc>
        <w:tc>
          <w:tcPr>
            <w:tcW w:w="992" w:type="dxa"/>
            <w:vMerge/>
            <w:vAlign w:val="center"/>
          </w:tcPr>
          <w:p w14:paraId="3EC6732A"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p>
        </w:tc>
      </w:tr>
      <w:tr w:rsidR="0024007F" w:rsidRPr="00973B1D" w14:paraId="5AE23B10" w14:textId="77777777" w:rsidTr="006B5625">
        <w:trPr>
          <w:trHeight w:val="303"/>
        </w:trPr>
        <w:tc>
          <w:tcPr>
            <w:tcW w:w="2972" w:type="dxa"/>
            <w:vMerge/>
            <w:vAlign w:val="center"/>
          </w:tcPr>
          <w:p w14:paraId="5F37EF69"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p>
        </w:tc>
        <w:tc>
          <w:tcPr>
            <w:tcW w:w="2977" w:type="dxa"/>
            <w:vAlign w:val="center"/>
          </w:tcPr>
          <w:p w14:paraId="7FE886CD" w14:textId="77777777" w:rsidR="006E53D2" w:rsidRPr="00973B1D" w:rsidRDefault="006E53D2" w:rsidP="006E53D2">
            <w:pPr>
              <w:numPr>
                <w:ilvl w:val="0"/>
                <w:numId w:val="7"/>
              </w:numPr>
              <w:spacing w:beforeLines="25" w:before="60" w:line="240" w:lineRule="atLeast"/>
              <w:jc w:val="left"/>
              <w:rPr>
                <w:rFonts w:ascii="ＭＳ Ｐ明朝" w:eastAsia="ＭＳ Ｐ明朝" w:hAnsi="ＭＳ Ｐ明朝"/>
                <w:sz w:val="22"/>
                <w:szCs w:val="24"/>
              </w:rPr>
            </w:pPr>
            <w:r w:rsidRPr="00973B1D">
              <w:rPr>
                <w:rFonts w:ascii="ＭＳ Ｐ明朝" w:eastAsia="ＭＳ Ｐ明朝" w:hAnsi="ＭＳ Ｐ明朝" w:hint="eastAsia"/>
                <w:sz w:val="22"/>
                <w:szCs w:val="24"/>
              </w:rPr>
              <w:t>退院・退所加算(Ⅱ)ｲ</w:t>
            </w:r>
          </w:p>
          <w:p w14:paraId="168869C0" w14:textId="77777777" w:rsidR="006E53D2" w:rsidRPr="00973B1D" w:rsidRDefault="006E53D2" w:rsidP="00595F1D">
            <w:pPr>
              <w:spacing w:beforeLines="25" w:before="60" w:line="240" w:lineRule="atLeast"/>
              <w:jc w:val="right"/>
              <w:rPr>
                <w:rFonts w:ascii="ＭＳ Ｐ明朝" w:eastAsia="ＭＳ Ｐ明朝" w:hAnsi="ＭＳ Ｐ明朝"/>
                <w:sz w:val="22"/>
                <w:szCs w:val="24"/>
              </w:rPr>
            </w:pPr>
            <w:r w:rsidRPr="00973B1D">
              <w:rPr>
                <w:rFonts w:ascii="ＭＳ Ｐ明朝" w:eastAsia="ＭＳ Ｐ明朝" w:hAnsi="ＭＳ Ｐ明朝" w:hint="eastAsia"/>
                <w:sz w:val="22"/>
                <w:szCs w:val="24"/>
              </w:rPr>
              <w:t>(＋600単位)</w:t>
            </w:r>
          </w:p>
        </w:tc>
        <w:tc>
          <w:tcPr>
            <w:tcW w:w="1276" w:type="dxa"/>
            <w:vAlign w:val="center"/>
          </w:tcPr>
          <w:p w14:paraId="0A4DA739"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6,000円</w:t>
            </w:r>
          </w:p>
        </w:tc>
        <w:tc>
          <w:tcPr>
            <w:tcW w:w="992" w:type="dxa"/>
            <w:vMerge/>
            <w:vAlign w:val="center"/>
          </w:tcPr>
          <w:p w14:paraId="6014D939"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p>
        </w:tc>
        <w:tc>
          <w:tcPr>
            <w:tcW w:w="992" w:type="dxa"/>
            <w:vMerge/>
            <w:vAlign w:val="center"/>
          </w:tcPr>
          <w:p w14:paraId="1ADE3D4C"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p>
        </w:tc>
      </w:tr>
      <w:tr w:rsidR="0024007F" w:rsidRPr="00973B1D" w14:paraId="0C2BF75E" w14:textId="77777777" w:rsidTr="006B5625">
        <w:trPr>
          <w:trHeight w:val="171"/>
        </w:trPr>
        <w:tc>
          <w:tcPr>
            <w:tcW w:w="2972" w:type="dxa"/>
            <w:vMerge/>
            <w:vAlign w:val="center"/>
          </w:tcPr>
          <w:p w14:paraId="3400C654"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p>
        </w:tc>
        <w:tc>
          <w:tcPr>
            <w:tcW w:w="2977" w:type="dxa"/>
            <w:vAlign w:val="center"/>
          </w:tcPr>
          <w:p w14:paraId="1CC5657A" w14:textId="77777777" w:rsidR="006E53D2" w:rsidRPr="00973B1D" w:rsidRDefault="006E53D2" w:rsidP="006E53D2">
            <w:pPr>
              <w:numPr>
                <w:ilvl w:val="0"/>
                <w:numId w:val="7"/>
              </w:numPr>
              <w:spacing w:beforeLines="25" w:before="60" w:line="240" w:lineRule="atLeast"/>
              <w:jc w:val="left"/>
              <w:rPr>
                <w:rFonts w:ascii="ＭＳ Ｐ明朝" w:eastAsia="ＭＳ Ｐ明朝" w:hAnsi="ＭＳ Ｐ明朝"/>
                <w:sz w:val="22"/>
                <w:szCs w:val="24"/>
              </w:rPr>
            </w:pPr>
            <w:r w:rsidRPr="00973B1D">
              <w:rPr>
                <w:rFonts w:ascii="ＭＳ Ｐ明朝" w:eastAsia="ＭＳ Ｐ明朝" w:hAnsi="ＭＳ Ｐ明朝" w:hint="eastAsia"/>
                <w:sz w:val="22"/>
                <w:szCs w:val="24"/>
              </w:rPr>
              <w:t>退院・退所加算(Ⅱ)ﾛ</w:t>
            </w:r>
          </w:p>
          <w:p w14:paraId="5BD2AE71" w14:textId="77777777" w:rsidR="006E53D2" w:rsidRPr="00973B1D" w:rsidRDefault="006E53D2" w:rsidP="00595F1D">
            <w:pPr>
              <w:spacing w:beforeLines="25" w:before="60" w:line="240" w:lineRule="atLeast"/>
              <w:jc w:val="right"/>
              <w:rPr>
                <w:rFonts w:ascii="ＭＳ Ｐ明朝" w:eastAsia="ＭＳ Ｐ明朝" w:hAnsi="ＭＳ Ｐ明朝"/>
                <w:sz w:val="22"/>
                <w:szCs w:val="24"/>
              </w:rPr>
            </w:pPr>
            <w:r w:rsidRPr="00973B1D">
              <w:rPr>
                <w:rFonts w:ascii="ＭＳ Ｐ明朝" w:eastAsia="ＭＳ Ｐ明朝" w:hAnsi="ＭＳ Ｐ明朝" w:hint="eastAsia"/>
                <w:sz w:val="22"/>
                <w:szCs w:val="24"/>
              </w:rPr>
              <w:t>(＋750単位)</w:t>
            </w:r>
          </w:p>
        </w:tc>
        <w:tc>
          <w:tcPr>
            <w:tcW w:w="1276" w:type="dxa"/>
            <w:vAlign w:val="center"/>
          </w:tcPr>
          <w:p w14:paraId="3C7B1CF0"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7,500円</w:t>
            </w:r>
          </w:p>
        </w:tc>
        <w:tc>
          <w:tcPr>
            <w:tcW w:w="992" w:type="dxa"/>
            <w:vMerge/>
            <w:vAlign w:val="center"/>
          </w:tcPr>
          <w:p w14:paraId="5A11EEA4"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p>
        </w:tc>
        <w:tc>
          <w:tcPr>
            <w:tcW w:w="992" w:type="dxa"/>
            <w:vMerge/>
            <w:vAlign w:val="center"/>
          </w:tcPr>
          <w:p w14:paraId="7CFCE00B"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p>
        </w:tc>
      </w:tr>
      <w:tr w:rsidR="0024007F" w:rsidRPr="00973B1D" w14:paraId="20EB6DF9" w14:textId="77777777" w:rsidTr="006B5625">
        <w:trPr>
          <w:trHeight w:val="167"/>
        </w:trPr>
        <w:tc>
          <w:tcPr>
            <w:tcW w:w="2972" w:type="dxa"/>
            <w:vMerge/>
            <w:vAlign w:val="center"/>
          </w:tcPr>
          <w:p w14:paraId="0DBD7DE2"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p>
        </w:tc>
        <w:tc>
          <w:tcPr>
            <w:tcW w:w="2977" w:type="dxa"/>
            <w:vAlign w:val="center"/>
          </w:tcPr>
          <w:p w14:paraId="39930B70" w14:textId="77777777" w:rsidR="006E53D2" w:rsidRPr="00973B1D" w:rsidRDefault="006E53D2" w:rsidP="006E53D2">
            <w:pPr>
              <w:numPr>
                <w:ilvl w:val="0"/>
                <w:numId w:val="7"/>
              </w:numPr>
              <w:spacing w:beforeLines="25" w:before="60" w:line="240" w:lineRule="atLeast"/>
              <w:jc w:val="left"/>
              <w:rPr>
                <w:rFonts w:ascii="ＭＳ Ｐ明朝" w:eastAsia="ＭＳ Ｐ明朝" w:hAnsi="ＭＳ Ｐ明朝"/>
                <w:sz w:val="22"/>
                <w:szCs w:val="24"/>
              </w:rPr>
            </w:pPr>
            <w:r w:rsidRPr="00973B1D">
              <w:rPr>
                <w:rFonts w:ascii="ＭＳ Ｐ明朝" w:eastAsia="ＭＳ Ｐ明朝" w:hAnsi="ＭＳ Ｐ明朝" w:hint="eastAsia"/>
                <w:sz w:val="22"/>
                <w:szCs w:val="24"/>
              </w:rPr>
              <w:t>退院・退所加算(Ⅲ)</w:t>
            </w:r>
          </w:p>
          <w:p w14:paraId="592A9457" w14:textId="77777777" w:rsidR="006E53D2" w:rsidRPr="00973B1D" w:rsidRDefault="006E53D2" w:rsidP="00595F1D">
            <w:pPr>
              <w:spacing w:beforeLines="25" w:before="60" w:line="240" w:lineRule="atLeast"/>
              <w:jc w:val="right"/>
              <w:rPr>
                <w:rFonts w:ascii="ＭＳ Ｐ明朝" w:eastAsia="ＭＳ Ｐ明朝" w:hAnsi="ＭＳ Ｐ明朝"/>
                <w:sz w:val="22"/>
                <w:szCs w:val="24"/>
              </w:rPr>
            </w:pPr>
            <w:r w:rsidRPr="00973B1D">
              <w:rPr>
                <w:rFonts w:ascii="ＭＳ Ｐ明朝" w:eastAsia="ＭＳ Ｐ明朝" w:hAnsi="ＭＳ Ｐ明朝" w:hint="eastAsia"/>
                <w:sz w:val="22"/>
                <w:szCs w:val="24"/>
              </w:rPr>
              <w:t>(＋900単位)</w:t>
            </w:r>
          </w:p>
        </w:tc>
        <w:tc>
          <w:tcPr>
            <w:tcW w:w="1276" w:type="dxa"/>
            <w:vAlign w:val="center"/>
          </w:tcPr>
          <w:p w14:paraId="5189A07A"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9,000円</w:t>
            </w:r>
          </w:p>
        </w:tc>
        <w:tc>
          <w:tcPr>
            <w:tcW w:w="992" w:type="dxa"/>
            <w:vMerge/>
            <w:vAlign w:val="center"/>
          </w:tcPr>
          <w:p w14:paraId="27DE3E1D"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p>
        </w:tc>
        <w:tc>
          <w:tcPr>
            <w:tcW w:w="992" w:type="dxa"/>
            <w:vMerge/>
            <w:vAlign w:val="center"/>
          </w:tcPr>
          <w:p w14:paraId="1401B78E"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p>
        </w:tc>
      </w:tr>
      <w:tr w:rsidR="0024007F" w:rsidRPr="00973B1D" w14:paraId="1ABE7B90" w14:textId="77777777" w:rsidTr="006B5625">
        <w:trPr>
          <w:trHeight w:val="658"/>
        </w:trPr>
        <w:tc>
          <w:tcPr>
            <w:tcW w:w="5949" w:type="dxa"/>
            <w:gridSpan w:val="2"/>
            <w:vAlign w:val="center"/>
          </w:tcPr>
          <w:p w14:paraId="02E6A375" w14:textId="77777777" w:rsidR="006E53D2" w:rsidRPr="00973B1D" w:rsidRDefault="006E53D2" w:rsidP="00595F1D">
            <w:pPr>
              <w:spacing w:beforeLines="25" w:before="60" w:line="240" w:lineRule="atLeast"/>
              <w:jc w:val="left"/>
              <w:rPr>
                <w:rFonts w:ascii="ＭＳ Ｐ明朝" w:eastAsia="ＭＳ Ｐ明朝" w:hAnsi="ＭＳ Ｐ明朝"/>
                <w:sz w:val="22"/>
                <w:szCs w:val="24"/>
              </w:rPr>
            </w:pPr>
            <w:r w:rsidRPr="00973B1D">
              <w:rPr>
                <w:rFonts w:ascii="ＭＳ Ｐ明朝" w:eastAsia="ＭＳ Ｐ明朝" w:hAnsi="ＭＳ Ｐ明朝" w:hint="eastAsia"/>
                <w:sz w:val="22"/>
                <w:szCs w:val="24"/>
              </w:rPr>
              <w:t>ホ 緊急時等居宅カンファレンス加算</w:t>
            </w:r>
          </w:p>
          <w:p w14:paraId="6519633E" w14:textId="77777777" w:rsidR="006E53D2" w:rsidRPr="00973B1D" w:rsidRDefault="006E53D2" w:rsidP="00595F1D">
            <w:pPr>
              <w:spacing w:beforeLines="25" w:before="60" w:line="240" w:lineRule="atLeast"/>
              <w:ind w:left="485"/>
              <w:jc w:val="right"/>
              <w:rPr>
                <w:rFonts w:ascii="ＭＳ Ｐ明朝" w:eastAsia="ＭＳ Ｐ明朝" w:hAnsi="ＭＳ Ｐ明朝"/>
                <w:sz w:val="22"/>
                <w:szCs w:val="24"/>
              </w:rPr>
            </w:pPr>
            <w:r w:rsidRPr="00973B1D">
              <w:rPr>
                <w:rFonts w:ascii="ＭＳ Ｐ明朝" w:eastAsia="ＭＳ Ｐ明朝" w:hAnsi="ＭＳ Ｐ明朝" w:hint="eastAsia"/>
                <w:sz w:val="22"/>
                <w:szCs w:val="24"/>
              </w:rPr>
              <w:t>（１月に２回を限度に　＋200単位）</w:t>
            </w:r>
          </w:p>
        </w:tc>
        <w:tc>
          <w:tcPr>
            <w:tcW w:w="1276" w:type="dxa"/>
            <w:vAlign w:val="center"/>
          </w:tcPr>
          <w:p w14:paraId="1A013405"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2,000円</w:t>
            </w:r>
          </w:p>
        </w:tc>
        <w:tc>
          <w:tcPr>
            <w:tcW w:w="992" w:type="dxa"/>
            <w:vAlign w:val="center"/>
          </w:tcPr>
          <w:p w14:paraId="7E8F3BE6" w14:textId="77777777" w:rsidR="006B5625" w:rsidRPr="00973B1D" w:rsidRDefault="006E53D2" w:rsidP="006B5625">
            <w:pPr>
              <w:spacing w:line="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1月に</w:t>
            </w:r>
          </w:p>
          <w:p w14:paraId="2B04DBFB" w14:textId="77777777" w:rsidR="006B5625" w:rsidRPr="00973B1D" w:rsidRDefault="006E53D2" w:rsidP="006B5625">
            <w:pPr>
              <w:spacing w:line="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2回を</w:t>
            </w:r>
          </w:p>
          <w:p w14:paraId="3B355CEA" w14:textId="57F9F3A5" w:rsidR="006E53D2" w:rsidRPr="00973B1D" w:rsidRDefault="006E53D2" w:rsidP="006B5625">
            <w:pPr>
              <w:spacing w:line="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限度</w:t>
            </w:r>
          </w:p>
        </w:tc>
        <w:tc>
          <w:tcPr>
            <w:tcW w:w="992" w:type="dxa"/>
            <w:vAlign w:val="center"/>
          </w:tcPr>
          <w:p w14:paraId="093A4039"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0円</w:t>
            </w:r>
          </w:p>
        </w:tc>
      </w:tr>
      <w:tr w:rsidR="00B76932" w:rsidRPr="00973B1D" w14:paraId="2BD18F44" w14:textId="77777777" w:rsidTr="006B5625">
        <w:trPr>
          <w:trHeight w:val="672"/>
        </w:trPr>
        <w:tc>
          <w:tcPr>
            <w:tcW w:w="2972" w:type="dxa"/>
            <w:vAlign w:val="center"/>
          </w:tcPr>
          <w:p w14:paraId="18970746" w14:textId="77777777" w:rsidR="00B76932" w:rsidRPr="00973B1D" w:rsidRDefault="00B76932" w:rsidP="00B76932">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ヘ ターミナルケアマネジメント加算</w:t>
            </w:r>
          </w:p>
        </w:tc>
        <w:tc>
          <w:tcPr>
            <w:tcW w:w="2977" w:type="dxa"/>
            <w:vAlign w:val="center"/>
          </w:tcPr>
          <w:p w14:paraId="74FED89A" w14:textId="5AC20DE4" w:rsidR="00B76932" w:rsidRPr="00973B1D" w:rsidRDefault="00B76932" w:rsidP="00B76932">
            <w:pPr>
              <w:spacing w:beforeLines="25" w:before="60" w:line="240" w:lineRule="atLeast"/>
              <w:jc w:val="left"/>
              <w:rPr>
                <w:rFonts w:ascii="ＭＳ Ｐ明朝" w:eastAsia="ＭＳ Ｐ明朝" w:hAnsi="ＭＳ Ｐ明朝"/>
                <w:sz w:val="22"/>
                <w:szCs w:val="24"/>
              </w:rPr>
            </w:pPr>
            <w:r w:rsidRPr="00973B1D">
              <w:rPr>
                <w:rFonts w:ascii="ＭＳ Ｐ明朝" w:eastAsia="ＭＳ Ｐ明朝" w:hAnsi="ＭＳ Ｐ明朝" w:hint="eastAsia"/>
                <w:sz w:val="22"/>
                <w:szCs w:val="24"/>
              </w:rPr>
              <w:t>死亡日及び死亡日前14日以内に2日以上在宅の訪問等を行った場合　（＋400単位）</w:t>
            </w:r>
          </w:p>
        </w:tc>
        <w:tc>
          <w:tcPr>
            <w:tcW w:w="1276" w:type="dxa"/>
            <w:vAlign w:val="center"/>
          </w:tcPr>
          <w:p w14:paraId="6FC8736B" w14:textId="77777777" w:rsidR="00B76932" w:rsidRPr="00973B1D" w:rsidRDefault="00B76932" w:rsidP="00B76932">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4,000円</w:t>
            </w:r>
          </w:p>
        </w:tc>
        <w:tc>
          <w:tcPr>
            <w:tcW w:w="992" w:type="dxa"/>
            <w:vAlign w:val="center"/>
          </w:tcPr>
          <w:p w14:paraId="7800CA3A" w14:textId="0135E781" w:rsidR="00B76932" w:rsidRPr="00973B1D" w:rsidRDefault="00B76932" w:rsidP="00B76932">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1ヶ月</w:t>
            </w:r>
          </w:p>
        </w:tc>
        <w:tc>
          <w:tcPr>
            <w:tcW w:w="992" w:type="dxa"/>
            <w:vAlign w:val="center"/>
          </w:tcPr>
          <w:p w14:paraId="515B04BC" w14:textId="77777777" w:rsidR="00B76932" w:rsidRPr="00973B1D" w:rsidRDefault="00B76932" w:rsidP="00B76932">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0円</w:t>
            </w:r>
          </w:p>
        </w:tc>
      </w:tr>
      <w:tr w:rsidR="0024007F" w:rsidRPr="00973B1D" w14:paraId="6B6B6F05" w14:textId="77777777" w:rsidTr="006B5625">
        <w:trPr>
          <w:trHeight w:val="651"/>
        </w:trPr>
        <w:tc>
          <w:tcPr>
            <w:tcW w:w="5949" w:type="dxa"/>
            <w:gridSpan w:val="2"/>
            <w:vAlign w:val="center"/>
          </w:tcPr>
          <w:p w14:paraId="2171FDEB" w14:textId="09D1E11D" w:rsidR="006E53D2" w:rsidRPr="00973B1D" w:rsidRDefault="006E53D2" w:rsidP="00595F1D">
            <w:pPr>
              <w:spacing w:beforeLines="25" w:before="60" w:line="240" w:lineRule="atLeast"/>
              <w:ind w:rightChars="-50" w:right="-105"/>
              <w:rPr>
                <w:rFonts w:ascii="ＭＳ Ｐ明朝" w:eastAsia="ＭＳ Ｐ明朝" w:hAnsi="ＭＳ Ｐ明朝"/>
                <w:sz w:val="22"/>
                <w:szCs w:val="24"/>
              </w:rPr>
            </w:pPr>
            <w:r w:rsidRPr="00973B1D">
              <w:rPr>
                <w:rFonts w:ascii="ＭＳ Ｐ明朝" w:eastAsia="ＭＳ Ｐ明朝" w:hAnsi="ＭＳ Ｐ明朝" w:hint="eastAsia"/>
                <w:sz w:val="22"/>
                <w:szCs w:val="24"/>
              </w:rPr>
              <w:lastRenderedPageBreak/>
              <w:t>ト 通院時情報連携加算　　　　　　　　　　　　　　　　(＋50単位)</w:t>
            </w:r>
          </w:p>
        </w:tc>
        <w:tc>
          <w:tcPr>
            <w:tcW w:w="1276" w:type="dxa"/>
            <w:vAlign w:val="center"/>
          </w:tcPr>
          <w:p w14:paraId="2D26EE86"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500円</w:t>
            </w:r>
          </w:p>
        </w:tc>
        <w:tc>
          <w:tcPr>
            <w:tcW w:w="992" w:type="dxa"/>
            <w:vAlign w:val="center"/>
          </w:tcPr>
          <w:p w14:paraId="49994F77"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月１回を限度</w:t>
            </w:r>
          </w:p>
        </w:tc>
        <w:tc>
          <w:tcPr>
            <w:tcW w:w="992" w:type="dxa"/>
            <w:vAlign w:val="center"/>
          </w:tcPr>
          <w:p w14:paraId="198A5855" w14:textId="77777777" w:rsidR="006E53D2" w:rsidRPr="00973B1D" w:rsidRDefault="006E53D2" w:rsidP="00595F1D">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0円</w:t>
            </w:r>
          </w:p>
        </w:tc>
      </w:tr>
      <w:tr w:rsidR="00B76932" w:rsidRPr="00973B1D" w14:paraId="212F8418" w14:textId="77777777" w:rsidTr="006B5625">
        <w:trPr>
          <w:trHeight w:val="651"/>
        </w:trPr>
        <w:tc>
          <w:tcPr>
            <w:tcW w:w="5949" w:type="dxa"/>
            <w:gridSpan w:val="2"/>
            <w:vAlign w:val="center"/>
          </w:tcPr>
          <w:p w14:paraId="341A0921" w14:textId="077DEF0E" w:rsidR="00B76932" w:rsidRPr="00973B1D" w:rsidRDefault="00B76932" w:rsidP="00B76932">
            <w:pPr>
              <w:spacing w:beforeLines="25" w:before="60" w:line="240" w:lineRule="atLeast"/>
              <w:ind w:rightChars="-50" w:right="-105"/>
              <w:rPr>
                <w:rFonts w:ascii="ＭＳ Ｐ明朝" w:eastAsia="ＭＳ Ｐ明朝" w:hAnsi="ＭＳ Ｐ明朝"/>
                <w:sz w:val="22"/>
                <w:szCs w:val="24"/>
              </w:rPr>
            </w:pPr>
            <w:r w:rsidRPr="00973B1D">
              <w:rPr>
                <w:rFonts w:ascii="ＭＳ Ｐ明朝" w:eastAsia="ＭＳ Ｐ明朝" w:hAnsi="ＭＳ Ｐ明朝" w:hint="eastAsia"/>
                <w:sz w:val="22"/>
                <w:szCs w:val="24"/>
              </w:rPr>
              <w:t xml:space="preserve">チ　</w:t>
            </w:r>
            <w:r w:rsidRPr="00973B1D">
              <w:rPr>
                <w:rFonts w:ascii="ＭＳ Ｐ明朝" w:eastAsia="ＭＳ Ｐ明朝" w:hAnsi="ＭＳ Ｐ明朝"/>
                <w:sz w:val="22"/>
                <w:szCs w:val="24"/>
              </w:rPr>
              <w:t>介護職員等処遇改善加算</w:t>
            </w:r>
          </w:p>
        </w:tc>
        <w:tc>
          <w:tcPr>
            <w:tcW w:w="1276" w:type="dxa"/>
            <w:vAlign w:val="center"/>
          </w:tcPr>
          <w:p w14:paraId="532776BE" w14:textId="77777777" w:rsidR="006B5625" w:rsidRPr="00973B1D" w:rsidRDefault="00B76932" w:rsidP="006B5625">
            <w:pPr>
              <w:spacing w:line="0" w:lineRule="atLeast"/>
              <w:jc w:val="center"/>
              <w:rPr>
                <w:rFonts w:ascii="ＭＳ Ｐ明朝" w:eastAsia="ＭＳ Ｐ明朝" w:hAnsi="ＭＳ Ｐ明朝"/>
                <w:sz w:val="22"/>
                <w:szCs w:val="24"/>
              </w:rPr>
            </w:pPr>
            <w:r w:rsidRPr="00973B1D">
              <w:rPr>
                <w:rFonts w:ascii="ＭＳ Ｐ明朝" w:eastAsia="ＭＳ Ｐ明朝" w:hAnsi="ＭＳ Ｐ明朝"/>
                <w:sz w:val="22"/>
                <w:szCs w:val="24"/>
              </w:rPr>
              <w:t>総報酬</w:t>
            </w:r>
          </w:p>
          <w:p w14:paraId="1A544BCF" w14:textId="77777777" w:rsidR="006B5625" w:rsidRPr="00973B1D" w:rsidRDefault="00B76932" w:rsidP="006B5625">
            <w:pPr>
              <w:spacing w:line="0" w:lineRule="atLeast"/>
              <w:jc w:val="center"/>
              <w:rPr>
                <w:rFonts w:ascii="ＭＳ Ｐ明朝" w:eastAsia="ＭＳ Ｐ明朝" w:hAnsi="ＭＳ Ｐ明朝"/>
                <w:sz w:val="22"/>
                <w:szCs w:val="24"/>
              </w:rPr>
            </w:pPr>
            <w:r w:rsidRPr="00973B1D">
              <w:rPr>
                <w:rFonts w:ascii="ＭＳ Ｐ明朝" w:eastAsia="ＭＳ Ｐ明朝" w:hAnsi="ＭＳ Ｐ明朝"/>
                <w:sz w:val="22"/>
                <w:szCs w:val="24"/>
              </w:rPr>
              <w:t>単位数の</w:t>
            </w:r>
          </w:p>
          <w:p w14:paraId="13732912" w14:textId="43FB4A0A" w:rsidR="006B5625" w:rsidRPr="00973B1D" w:rsidRDefault="00B76932" w:rsidP="006B5625">
            <w:pPr>
              <w:spacing w:line="0" w:lineRule="atLeast"/>
              <w:jc w:val="center"/>
              <w:rPr>
                <w:rFonts w:ascii="ＭＳ Ｐ明朝" w:eastAsia="ＭＳ Ｐ明朝" w:hAnsi="ＭＳ Ｐ明朝"/>
                <w:sz w:val="22"/>
                <w:szCs w:val="24"/>
              </w:rPr>
            </w:pPr>
            <w:r w:rsidRPr="00973B1D">
              <w:rPr>
                <w:rFonts w:ascii="ＭＳ Ｐ明朝" w:eastAsia="ＭＳ Ｐ明朝" w:hAnsi="ＭＳ Ｐ明朝"/>
                <w:sz w:val="22"/>
                <w:szCs w:val="24"/>
              </w:rPr>
              <w:t xml:space="preserve"> 2.1% に</w:t>
            </w:r>
          </w:p>
          <w:p w14:paraId="65DD1851" w14:textId="2C033E20" w:rsidR="00B76932" w:rsidRPr="00973B1D" w:rsidRDefault="00B76932" w:rsidP="006B5625">
            <w:pPr>
              <w:spacing w:line="0" w:lineRule="atLeast"/>
              <w:jc w:val="center"/>
              <w:rPr>
                <w:rFonts w:ascii="ＭＳ Ｐ明朝" w:eastAsia="ＭＳ Ｐ明朝" w:hAnsi="ＭＳ Ｐ明朝"/>
                <w:sz w:val="22"/>
                <w:szCs w:val="24"/>
              </w:rPr>
            </w:pPr>
            <w:r w:rsidRPr="00973B1D">
              <w:rPr>
                <w:rFonts w:ascii="ＭＳ Ｐ明朝" w:eastAsia="ＭＳ Ｐ明朝" w:hAnsi="ＭＳ Ｐ明朝"/>
                <w:sz w:val="22"/>
                <w:szCs w:val="24"/>
              </w:rPr>
              <w:t>相当する額</w:t>
            </w:r>
          </w:p>
        </w:tc>
        <w:tc>
          <w:tcPr>
            <w:tcW w:w="992" w:type="dxa"/>
            <w:vAlign w:val="center"/>
          </w:tcPr>
          <w:p w14:paraId="6DFAD9C1" w14:textId="54F2FFFF" w:rsidR="00B76932" w:rsidRPr="00973B1D" w:rsidRDefault="00B76932" w:rsidP="00B76932">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1ヶ月</w:t>
            </w:r>
          </w:p>
        </w:tc>
        <w:tc>
          <w:tcPr>
            <w:tcW w:w="992" w:type="dxa"/>
            <w:vAlign w:val="center"/>
          </w:tcPr>
          <w:p w14:paraId="4B80A465" w14:textId="511AC695" w:rsidR="00B76932" w:rsidRPr="00973B1D" w:rsidRDefault="00B76932" w:rsidP="00B76932">
            <w:pPr>
              <w:spacing w:beforeLines="25" w:before="60" w:line="240" w:lineRule="atLeast"/>
              <w:jc w:val="center"/>
              <w:rPr>
                <w:rFonts w:ascii="ＭＳ Ｐ明朝" w:eastAsia="ＭＳ Ｐ明朝" w:hAnsi="ＭＳ Ｐ明朝"/>
                <w:sz w:val="22"/>
                <w:szCs w:val="24"/>
              </w:rPr>
            </w:pPr>
            <w:r w:rsidRPr="00973B1D">
              <w:rPr>
                <w:rFonts w:ascii="ＭＳ Ｐ明朝" w:eastAsia="ＭＳ Ｐ明朝" w:hAnsi="ＭＳ Ｐ明朝" w:hint="eastAsia"/>
                <w:sz w:val="22"/>
                <w:szCs w:val="24"/>
              </w:rPr>
              <w:t>0円</w:t>
            </w:r>
          </w:p>
        </w:tc>
      </w:tr>
    </w:tbl>
    <w:p w14:paraId="2E244DA1" w14:textId="77777777" w:rsidR="006B5625" w:rsidRPr="00973B1D" w:rsidRDefault="006E53D2" w:rsidP="006E53D2">
      <w:pPr>
        <w:pStyle w:val="OasysWin"/>
        <w:spacing w:beforeLines="25" w:before="60"/>
        <w:ind w:left="210" w:hangingChars="100" w:hanging="210"/>
        <w:rPr>
          <w:rFonts w:hAnsi="ＭＳ 明朝"/>
        </w:rPr>
      </w:pPr>
      <w:r w:rsidRPr="00973B1D">
        <w:rPr>
          <w:rFonts w:hAnsi="ＭＳ 明朝" w:hint="eastAsia"/>
        </w:rPr>
        <w:t>（サービス提供証明書を役所の窓口に提出しますと、後日払戻しとなる場合があります。</w:t>
      </w:r>
    </w:p>
    <w:p w14:paraId="138F1139" w14:textId="619BB965" w:rsidR="006E53D2" w:rsidRPr="00973B1D" w:rsidRDefault="006E53D2" w:rsidP="006E53D2">
      <w:pPr>
        <w:pStyle w:val="OasysWin"/>
        <w:spacing w:beforeLines="25" w:before="60"/>
        <w:ind w:left="210" w:hangingChars="100" w:hanging="210"/>
        <w:rPr>
          <w:rFonts w:hAnsi="ＭＳ 明朝"/>
        </w:rPr>
      </w:pPr>
      <w:r w:rsidRPr="00973B1D">
        <w:rPr>
          <w:rFonts w:hAnsi="ＭＳ 明朝" w:hint="eastAsia"/>
        </w:rPr>
        <w:t>また、滞納期間によっては全額が利用者のご負担となる場合もあります。）</w:t>
      </w:r>
    </w:p>
    <w:p w14:paraId="72947BAA" w14:textId="77777777" w:rsidR="006E53D2" w:rsidRPr="00973B1D" w:rsidRDefault="006E53D2" w:rsidP="006E53D2">
      <w:pPr>
        <w:spacing w:beforeLines="15" w:before="36" w:line="0" w:lineRule="atLeast"/>
        <w:rPr>
          <w:rFonts w:ascii="ＭＳ Ｐ明朝" w:eastAsia="ＭＳ Ｐ明朝" w:hAnsi="ＭＳ Ｐ明朝"/>
          <w:sz w:val="22"/>
          <w:szCs w:val="24"/>
        </w:rPr>
      </w:pPr>
    </w:p>
    <w:p w14:paraId="3093F76E" w14:textId="77777777" w:rsidR="00F66476" w:rsidRPr="00973B1D" w:rsidRDefault="00F66476" w:rsidP="006E53D2">
      <w:pPr>
        <w:spacing w:beforeLines="15" w:before="36" w:line="0" w:lineRule="atLeast"/>
        <w:rPr>
          <w:rFonts w:ascii="ＭＳ Ｐ明朝" w:eastAsia="ＭＳ Ｐ明朝" w:hAnsi="ＭＳ Ｐ明朝"/>
          <w:sz w:val="22"/>
          <w:szCs w:val="24"/>
        </w:rPr>
      </w:pPr>
      <w:r w:rsidRPr="00973B1D">
        <w:rPr>
          <w:rFonts w:ascii="ＭＳ Ｐ明朝" w:eastAsia="ＭＳ Ｐ明朝" w:hAnsi="ＭＳ Ｐ明朝" w:hint="eastAsia"/>
          <w:sz w:val="22"/>
          <w:szCs w:val="24"/>
        </w:rPr>
        <w:t>・</w:t>
      </w:r>
      <w:r w:rsidR="006E53D2" w:rsidRPr="00973B1D">
        <w:rPr>
          <w:rFonts w:ascii="ＭＳ Ｐ明朝" w:eastAsia="ＭＳ Ｐ明朝" w:hAnsi="ＭＳ Ｐ明朝" w:hint="eastAsia"/>
          <w:sz w:val="22"/>
          <w:szCs w:val="24"/>
        </w:rPr>
        <w:t>通院時情報連携加算</w:t>
      </w:r>
      <w:r w:rsidRPr="00973B1D">
        <w:rPr>
          <w:rFonts w:ascii="ＭＳ Ｐ明朝" w:eastAsia="ＭＳ Ｐ明朝" w:hAnsi="ＭＳ Ｐ明朝" w:hint="eastAsia"/>
          <w:sz w:val="22"/>
          <w:szCs w:val="24"/>
        </w:rPr>
        <w:t>について</w:t>
      </w:r>
      <w:r w:rsidR="006E53D2" w:rsidRPr="00973B1D">
        <w:rPr>
          <w:rFonts w:ascii="ＭＳ Ｐ明朝" w:eastAsia="ＭＳ Ｐ明朝" w:hAnsi="ＭＳ Ｐ明朝" w:hint="eastAsia"/>
          <w:sz w:val="22"/>
          <w:szCs w:val="24"/>
        </w:rPr>
        <w:t>、</w:t>
      </w:r>
    </w:p>
    <w:p w14:paraId="45591F4B" w14:textId="2996C1C9" w:rsidR="006E53D2" w:rsidRPr="00973B1D" w:rsidRDefault="006E53D2" w:rsidP="006E53D2">
      <w:pPr>
        <w:spacing w:beforeLines="15" w:before="36" w:line="0" w:lineRule="atLeast"/>
        <w:rPr>
          <w:rFonts w:ascii="ＭＳ Ｐ明朝" w:eastAsia="ＭＳ Ｐ明朝" w:hAnsi="ＭＳ Ｐ明朝"/>
          <w:sz w:val="22"/>
          <w:szCs w:val="24"/>
        </w:rPr>
      </w:pPr>
      <w:r w:rsidRPr="00973B1D">
        <w:rPr>
          <w:rFonts w:ascii="ＭＳ Ｐ明朝" w:eastAsia="ＭＳ Ｐ明朝" w:hAnsi="ＭＳ Ｐ明朝" w:hint="eastAsia"/>
          <w:sz w:val="22"/>
          <w:szCs w:val="24"/>
        </w:rPr>
        <w:t>病院や診療所において医師の診察を受けるときに介護支援専門員が同席し、医師等に対して当該利用者の心身の状況や生活環境等の必要な情報の提供を受けたうえで、居宅サービス計画に記録した場合に加算</w:t>
      </w:r>
      <w:r w:rsidR="00EF05B8" w:rsidRPr="00973B1D">
        <w:rPr>
          <w:rFonts w:ascii="ＭＳ Ｐ明朝" w:eastAsia="ＭＳ Ｐ明朝" w:hAnsi="ＭＳ Ｐ明朝" w:hint="eastAsia"/>
          <w:sz w:val="22"/>
          <w:szCs w:val="24"/>
        </w:rPr>
        <w:t>されます</w:t>
      </w:r>
      <w:r w:rsidRPr="00973B1D">
        <w:rPr>
          <w:rFonts w:ascii="ＭＳ Ｐ明朝" w:eastAsia="ＭＳ Ｐ明朝" w:hAnsi="ＭＳ Ｐ明朝" w:hint="eastAsia"/>
          <w:sz w:val="22"/>
          <w:szCs w:val="24"/>
        </w:rPr>
        <w:t>。</w:t>
      </w:r>
      <w:r w:rsidRPr="00973B1D">
        <w:rPr>
          <w:rFonts w:ascii="ＭＳ Ｐ明朝" w:eastAsia="ＭＳ Ｐ明朝" w:hAnsi="ＭＳ Ｐ明朝"/>
          <w:sz w:val="22"/>
          <w:szCs w:val="24"/>
        </w:rPr>
        <w:tab/>
      </w:r>
    </w:p>
    <w:p w14:paraId="3EFE7A34" w14:textId="77777777" w:rsidR="00F66476" w:rsidRPr="00973B1D" w:rsidRDefault="00F66476" w:rsidP="006E53D2">
      <w:pPr>
        <w:spacing w:beforeLines="15" w:before="36" w:line="0" w:lineRule="atLeast"/>
        <w:rPr>
          <w:rFonts w:ascii="ＭＳ Ｐ明朝" w:eastAsia="ＭＳ Ｐ明朝" w:hAnsi="ＭＳ Ｐ明朝"/>
          <w:sz w:val="22"/>
          <w:szCs w:val="24"/>
        </w:rPr>
      </w:pPr>
    </w:p>
    <w:p w14:paraId="46EBA03B" w14:textId="594AE0C5" w:rsidR="00F66476" w:rsidRPr="00973B1D" w:rsidRDefault="00F66476" w:rsidP="00F66476">
      <w:pPr>
        <w:spacing w:beforeLines="15" w:before="36" w:line="0" w:lineRule="atLeast"/>
        <w:rPr>
          <w:rFonts w:ascii="ＭＳ Ｐ明朝" w:eastAsia="ＭＳ Ｐ明朝" w:hAnsi="ＭＳ Ｐ明朝"/>
          <w:sz w:val="22"/>
          <w:szCs w:val="24"/>
        </w:rPr>
      </w:pPr>
      <w:r w:rsidRPr="00973B1D">
        <w:rPr>
          <w:rFonts w:ascii="ＭＳ Ｐ明朝" w:eastAsia="ＭＳ Ｐ明朝" w:hAnsi="ＭＳ Ｐ明朝" w:hint="eastAsia"/>
          <w:sz w:val="22"/>
          <w:szCs w:val="24"/>
        </w:rPr>
        <w:t>・介護職員等処遇改善加算について</w:t>
      </w:r>
    </w:p>
    <w:p w14:paraId="4669F22D" w14:textId="77777777" w:rsidR="006B5625" w:rsidRPr="00973B1D" w:rsidRDefault="00EF05B8" w:rsidP="006B5625">
      <w:pPr>
        <w:pStyle w:val="OasysWin"/>
        <w:rPr>
          <w:rFonts w:hAnsi="ＭＳ 明朝"/>
        </w:rPr>
      </w:pPr>
      <w:r w:rsidRPr="00973B1D">
        <w:rPr>
          <w:rFonts w:hAnsi="ＭＳ 明朝" w:hint="eastAsia"/>
        </w:rPr>
        <w:t>職員の処遇改善（賃上げ</w:t>
      </w:r>
      <w:r w:rsidR="006B5625" w:rsidRPr="00973B1D">
        <w:rPr>
          <w:rFonts w:hAnsi="ＭＳ 明朝"/>
        </w:rPr>
        <w:t>）</w:t>
      </w:r>
      <w:r w:rsidRPr="00973B1D">
        <w:rPr>
          <w:rFonts w:hAnsi="ＭＳ 明朝" w:hint="eastAsia"/>
        </w:rPr>
        <w:t>のため、毎月の総報酬単位数の2.1%に相当する額</w:t>
      </w:r>
      <w:r w:rsidR="00E7199F" w:rsidRPr="00973B1D">
        <w:rPr>
          <w:rFonts w:hAnsi="ＭＳ 明朝" w:hint="eastAsia"/>
        </w:rPr>
        <w:t>を</w:t>
      </w:r>
      <w:r w:rsidRPr="00973B1D">
        <w:rPr>
          <w:rFonts w:hAnsi="ＭＳ 明朝" w:hint="eastAsia"/>
        </w:rPr>
        <w:t>算定</w:t>
      </w:r>
      <w:r w:rsidR="00E7199F" w:rsidRPr="00973B1D">
        <w:rPr>
          <w:rFonts w:hAnsi="ＭＳ 明朝" w:hint="eastAsia"/>
        </w:rPr>
        <w:t>いたし</w:t>
      </w:r>
    </w:p>
    <w:p w14:paraId="7F9AB235" w14:textId="0B75EF4C" w:rsidR="00EF05B8" w:rsidRPr="00973B1D" w:rsidRDefault="00E7199F" w:rsidP="006B5625">
      <w:pPr>
        <w:pStyle w:val="OasysWin"/>
        <w:spacing w:line="0" w:lineRule="atLeast"/>
        <w:rPr>
          <w:rFonts w:hAnsi="ＭＳ 明朝"/>
        </w:rPr>
      </w:pPr>
      <w:r w:rsidRPr="00973B1D">
        <w:rPr>
          <w:rFonts w:hAnsi="ＭＳ 明朝" w:hint="eastAsia"/>
        </w:rPr>
        <w:t>ます</w:t>
      </w:r>
      <w:r w:rsidR="00EF05B8" w:rsidRPr="00973B1D">
        <w:rPr>
          <w:rFonts w:hAnsi="ＭＳ 明朝" w:hint="eastAsia"/>
        </w:rPr>
        <w:t>。</w:t>
      </w:r>
    </w:p>
    <w:p w14:paraId="23F17F1B" w14:textId="13FE0DD7" w:rsidR="00F66476" w:rsidRPr="00973B1D" w:rsidRDefault="00EF05B8" w:rsidP="006B5625">
      <w:pPr>
        <w:pStyle w:val="OasysWin"/>
        <w:spacing w:line="0" w:lineRule="atLeast"/>
        <w:rPr>
          <w:rFonts w:hAnsi="ＭＳ 明朝"/>
        </w:rPr>
      </w:pPr>
      <w:r w:rsidRPr="00973B1D">
        <w:rPr>
          <w:rFonts w:hAnsi="ＭＳ 明朝" w:hint="eastAsia"/>
        </w:rPr>
        <w:t>他の加算（初回加算等）の有無により月ごとに金額は変動しますが、介護保険から全額給付されるため、利用者の自己負担は一律0円となります。</w:t>
      </w:r>
    </w:p>
    <w:p w14:paraId="0DF72C10" w14:textId="77777777" w:rsidR="00EF05B8" w:rsidRPr="00973B1D" w:rsidRDefault="00EF05B8" w:rsidP="00F66476">
      <w:pPr>
        <w:pStyle w:val="OasysWin"/>
        <w:rPr>
          <w:rFonts w:hAnsi="ＭＳ 明朝"/>
        </w:rPr>
      </w:pPr>
    </w:p>
    <w:p w14:paraId="6827B7DE" w14:textId="77777777" w:rsidR="00B54CA7" w:rsidRPr="00973B1D" w:rsidRDefault="000E51F5" w:rsidP="000E51F5">
      <w:pPr>
        <w:pStyle w:val="OasysWin"/>
        <w:rPr>
          <w:rFonts w:hAnsi="ＭＳ 明朝"/>
        </w:rPr>
      </w:pPr>
      <w:r w:rsidRPr="00973B1D">
        <w:rPr>
          <w:rFonts w:hAnsi="ＭＳ 明朝" w:hint="eastAsia"/>
        </w:rPr>
        <w:t>（その他の費用）</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1"/>
        <w:gridCol w:w="1615"/>
        <w:gridCol w:w="3314"/>
        <w:gridCol w:w="1736"/>
      </w:tblGrid>
      <w:tr w:rsidR="0024007F" w:rsidRPr="00973B1D" w14:paraId="122AB0B0" w14:textId="77777777" w:rsidTr="000B0B84">
        <w:trPr>
          <w:trHeight w:val="324"/>
        </w:trPr>
        <w:tc>
          <w:tcPr>
            <w:tcW w:w="1710" w:type="dxa"/>
          </w:tcPr>
          <w:p w14:paraId="56C5A207" w14:textId="77777777" w:rsidR="0020080C" w:rsidRPr="00973B1D" w:rsidRDefault="000B0B84" w:rsidP="0063436B">
            <w:pPr>
              <w:pStyle w:val="OasysWin"/>
              <w:ind w:left="-39"/>
              <w:jc w:val="center"/>
              <w:rPr>
                <w:rFonts w:hAnsi="ＭＳ 明朝"/>
              </w:rPr>
            </w:pPr>
            <w:r w:rsidRPr="00973B1D">
              <w:rPr>
                <w:rFonts w:hAnsi="ＭＳ 明朝" w:hint="eastAsia"/>
              </w:rPr>
              <w:t>内</w:t>
            </w:r>
            <w:r w:rsidR="0063436B" w:rsidRPr="00973B1D">
              <w:rPr>
                <w:rFonts w:hAnsi="ＭＳ 明朝" w:hint="eastAsia"/>
              </w:rPr>
              <w:t xml:space="preserve">　</w:t>
            </w:r>
            <w:r w:rsidRPr="00973B1D">
              <w:rPr>
                <w:rFonts w:hAnsi="ＭＳ 明朝" w:hint="eastAsia"/>
              </w:rPr>
              <w:t>容</w:t>
            </w:r>
          </w:p>
        </w:tc>
        <w:tc>
          <w:tcPr>
            <w:tcW w:w="1635" w:type="dxa"/>
          </w:tcPr>
          <w:p w14:paraId="76E5D356" w14:textId="77777777" w:rsidR="0020080C" w:rsidRPr="00973B1D" w:rsidRDefault="000B0B84" w:rsidP="0063436B">
            <w:pPr>
              <w:pStyle w:val="OasysWin"/>
              <w:jc w:val="center"/>
              <w:rPr>
                <w:rFonts w:hAnsi="ＭＳ 明朝"/>
              </w:rPr>
            </w:pPr>
            <w:r w:rsidRPr="00973B1D">
              <w:rPr>
                <w:rFonts w:hAnsi="ＭＳ 明朝" w:hint="eastAsia"/>
              </w:rPr>
              <w:t>金</w:t>
            </w:r>
            <w:r w:rsidR="0063436B" w:rsidRPr="00973B1D">
              <w:rPr>
                <w:rFonts w:hAnsi="ＭＳ 明朝" w:hint="eastAsia"/>
              </w:rPr>
              <w:t xml:space="preserve">　</w:t>
            </w:r>
            <w:r w:rsidRPr="00973B1D">
              <w:rPr>
                <w:rFonts w:hAnsi="ＭＳ 明朝" w:hint="eastAsia"/>
              </w:rPr>
              <w:t>額</w:t>
            </w:r>
          </w:p>
        </w:tc>
        <w:tc>
          <w:tcPr>
            <w:tcW w:w="3360" w:type="dxa"/>
          </w:tcPr>
          <w:p w14:paraId="69E9808D" w14:textId="77777777" w:rsidR="0020080C" w:rsidRPr="00973B1D" w:rsidRDefault="000B0B84" w:rsidP="0063436B">
            <w:pPr>
              <w:pStyle w:val="OasysWin"/>
              <w:jc w:val="center"/>
              <w:rPr>
                <w:rFonts w:hAnsi="ＭＳ 明朝"/>
              </w:rPr>
            </w:pPr>
            <w:r w:rsidRPr="00973B1D">
              <w:rPr>
                <w:rFonts w:hAnsi="ＭＳ 明朝" w:hint="eastAsia"/>
              </w:rPr>
              <w:t>説</w:t>
            </w:r>
            <w:r w:rsidR="0063436B" w:rsidRPr="00973B1D">
              <w:rPr>
                <w:rFonts w:hAnsi="ＭＳ 明朝" w:hint="eastAsia"/>
              </w:rPr>
              <w:t xml:space="preserve">　</w:t>
            </w:r>
            <w:r w:rsidRPr="00973B1D">
              <w:rPr>
                <w:rFonts w:hAnsi="ＭＳ 明朝" w:hint="eastAsia"/>
              </w:rPr>
              <w:t>明</w:t>
            </w:r>
          </w:p>
        </w:tc>
        <w:tc>
          <w:tcPr>
            <w:tcW w:w="1755" w:type="dxa"/>
          </w:tcPr>
          <w:p w14:paraId="3DF59A3B" w14:textId="77777777" w:rsidR="0020080C" w:rsidRPr="00973B1D" w:rsidRDefault="000B0B84" w:rsidP="0063436B">
            <w:pPr>
              <w:pStyle w:val="OasysWin"/>
              <w:jc w:val="center"/>
              <w:rPr>
                <w:rFonts w:hAnsi="ＭＳ 明朝"/>
              </w:rPr>
            </w:pPr>
            <w:r w:rsidRPr="00973B1D">
              <w:rPr>
                <w:rFonts w:hAnsi="ＭＳ 明朝" w:hint="eastAsia"/>
              </w:rPr>
              <w:t>支払方法</w:t>
            </w:r>
          </w:p>
        </w:tc>
      </w:tr>
      <w:tr w:rsidR="0024007F" w:rsidRPr="00973B1D" w14:paraId="5DD14D10" w14:textId="77777777" w:rsidTr="002B57D9">
        <w:trPr>
          <w:trHeight w:val="360"/>
        </w:trPr>
        <w:tc>
          <w:tcPr>
            <w:tcW w:w="1710" w:type="dxa"/>
            <w:vAlign w:val="center"/>
          </w:tcPr>
          <w:p w14:paraId="0AC90EF5" w14:textId="77777777" w:rsidR="000B0B84" w:rsidRPr="00973B1D" w:rsidRDefault="000B0B84" w:rsidP="002B57D9">
            <w:pPr>
              <w:pStyle w:val="OasysWin"/>
              <w:ind w:left="-39"/>
              <w:rPr>
                <w:rFonts w:hAnsi="ＭＳ 明朝"/>
              </w:rPr>
            </w:pPr>
            <w:r w:rsidRPr="00973B1D">
              <w:rPr>
                <w:rFonts w:hAnsi="ＭＳ 明朝" w:hint="eastAsia"/>
              </w:rPr>
              <w:t>交通費（実費）</w:t>
            </w:r>
          </w:p>
        </w:tc>
        <w:tc>
          <w:tcPr>
            <w:tcW w:w="1635" w:type="dxa"/>
            <w:vAlign w:val="center"/>
          </w:tcPr>
          <w:p w14:paraId="5E4F7743" w14:textId="77777777" w:rsidR="000B0B84" w:rsidRPr="00973B1D" w:rsidRDefault="00B72955" w:rsidP="00614AC1">
            <w:pPr>
              <w:pStyle w:val="OasysWin"/>
              <w:rPr>
                <w:rFonts w:hAnsi="ＭＳ 明朝"/>
              </w:rPr>
            </w:pPr>
            <w:r w:rsidRPr="00973B1D">
              <w:rPr>
                <w:rFonts w:hAnsi="ＭＳ 明朝" w:hint="eastAsia"/>
              </w:rPr>
              <w:t>１ｋｍ５０円</w:t>
            </w:r>
          </w:p>
        </w:tc>
        <w:tc>
          <w:tcPr>
            <w:tcW w:w="3360" w:type="dxa"/>
          </w:tcPr>
          <w:p w14:paraId="299F3044" w14:textId="77777777" w:rsidR="000B0B84" w:rsidRPr="00973B1D" w:rsidRDefault="000B0B84" w:rsidP="0020080C">
            <w:pPr>
              <w:pStyle w:val="OasysWin"/>
              <w:rPr>
                <w:rFonts w:hAnsi="ＭＳ 明朝"/>
              </w:rPr>
            </w:pPr>
            <w:r w:rsidRPr="00973B1D">
              <w:rPr>
                <w:rFonts w:hAnsi="ＭＳ 明朝" w:hint="eastAsia"/>
              </w:rPr>
              <w:t>サービス提供実施地域以外の地 域に訪問出張する場合には、実費 の交通費が必要となります。</w:t>
            </w:r>
          </w:p>
        </w:tc>
        <w:tc>
          <w:tcPr>
            <w:tcW w:w="1755" w:type="dxa"/>
            <w:vMerge w:val="restart"/>
          </w:tcPr>
          <w:p w14:paraId="5B0B5BE5" w14:textId="77777777" w:rsidR="000B0B84" w:rsidRPr="00973B1D" w:rsidRDefault="00955684" w:rsidP="00DC4D34">
            <w:pPr>
              <w:pStyle w:val="OasysWin"/>
              <w:rPr>
                <w:rFonts w:hAnsi="ＭＳ 明朝"/>
              </w:rPr>
            </w:pPr>
            <w:r w:rsidRPr="00973B1D">
              <w:rPr>
                <w:rFonts w:hAnsi="ＭＳ 明朝" w:hint="eastAsia"/>
              </w:rPr>
              <w:t>利用のあった月ごとに集計し 翌月１５日までに請求させていただきます。 　お支払いにつ いては、その月 の２</w:t>
            </w:r>
            <w:r w:rsidR="00DC4D34" w:rsidRPr="00973B1D">
              <w:rPr>
                <w:rFonts w:hAnsi="ＭＳ 明朝" w:hint="eastAsia"/>
              </w:rPr>
              <w:t>５</w:t>
            </w:r>
            <w:r w:rsidRPr="00973B1D">
              <w:rPr>
                <w:rFonts w:hAnsi="ＭＳ 明朝" w:hint="eastAsia"/>
              </w:rPr>
              <w:t>日までにお願いします。</w:t>
            </w:r>
          </w:p>
        </w:tc>
      </w:tr>
      <w:tr w:rsidR="00420610" w:rsidRPr="00973B1D" w14:paraId="2D92F0A6" w14:textId="77777777" w:rsidTr="002B57D9">
        <w:trPr>
          <w:trHeight w:val="689"/>
        </w:trPr>
        <w:tc>
          <w:tcPr>
            <w:tcW w:w="1710" w:type="dxa"/>
            <w:vAlign w:val="center"/>
          </w:tcPr>
          <w:p w14:paraId="418635BB" w14:textId="77777777" w:rsidR="00420610" w:rsidRPr="00973B1D" w:rsidRDefault="00420610" w:rsidP="002B57D9">
            <w:pPr>
              <w:pStyle w:val="OasysWin"/>
              <w:ind w:left="-39"/>
              <w:rPr>
                <w:rFonts w:hAnsi="ＭＳ 明朝"/>
              </w:rPr>
            </w:pPr>
            <w:r w:rsidRPr="00973B1D">
              <w:rPr>
                <w:rFonts w:hAnsi="ＭＳ 明朝" w:hint="eastAsia"/>
              </w:rPr>
              <w:t>申請代行料</w:t>
            </w:r>
          </w:p>
        </w:tc>
        <w:tc>
          <w:tcPr>
            <w:tcW w:w="1635" w:type="dxa"/>
            <w:vAlign w:val="center"/>
          </w:tcPr>
          <w:p w14:paraId="54C81562" w14:textId="77777777" w:rsidR="00420610" w:rsidRPr="00973B1D" w:rsidRDefault="00420610" w:rsidP="002072BE">
            <w:pPr>
              <w:pStyle w:val="OasysWin"/>
              <w:jc w:val="center"/>
              <w:rPr>
                <w:rFonts w:hAnsi="ＭＳ 明朝"/>
              </w:rPr>
            </w:pPr>
            <w:r w:rsidRPr="00973B1D">
              <w:rPr>
                <w:rFonts w:hAnsi="ＭＳ 明朝" w:hint="eastAsia"/>
              </w:rPr>
              <w:t>無　料</w:t>
            </w:r>
          </w:p>
        </w:tc>
        <w:tc>
          <w:tcPr>
            <w:tcW w:w="3360" w:type="dxa"/>
            <w:vAlign w:val="center"/>
          </w:tcPr>
          <w:p w14:paraId="1AE93143" w14:textId="77777777" w:rsidR="00420610" w:rsidRPr="00973B1D" w:rsidRDefault="00420610" w:rsidP="002B57D9">
            <w:pPr>
              <w:pStyle w:val="OasysWin"/>
              <w:rPr>
                <w:rFonts w:hAnsi="ＭＳ 明朝"/>
              </w:rPr>
            </w:pPr>
            <w:r w:rsidRPr="00973B1D">
              <w:rPr>
                <w:rFonts w:hAnsi="ＭＳ 明朝" w:hint="eastAsia"/>
              </w:rPr>
              <w:t>要介護認定の申請代行にかかる費用については無料です。</w:t>
            </w:r>
          </w:p>
        </w:tc>
        <w:tc>
          <w:tcPr>
            <w:tcW w:w="1755" w:type="dxa"/>
            <w:vMerge/>
          </w:tcPr>
          <w:p w14:paraId="7F1396F3" w14:textId="77777777" w:rsidR="00420610" w:rsidRPr="00973B1D" w:rsidRDefault="00420610" w:rsidP="0020080C">
            <w:pPr>
              <w:pStyle w:val="OasysWin"/>
              <w:rPr>
                <w:rFonts w:hAnsi="ＭＳ 明朝"/>
              </w:rPr>
            </w:pPr>
          </w:p>
        </w:tc>
      </w:tr>
    </w:tbl>
    <w:p w14:paraId="7926DA41" w14:textId="77777777" w:rsidR="002A458C" w:rsidRPr="00973B1D" w:rsidRDefault="002A458C" w:rsidP="009E222F">
      <w:pPr>
        <w:pStyle w:val="OasysWin"/>
        <w:rPr>
          <w:rFonts w:hAnsi="ＭＳ 明朝"/>
        </w:rPr>
      </w:pPr>
    </w:p>
    <w:p w14:paraId="628FFA87" w14:textId="77777777" w:rsidR="000A2E7E" w:rsidRPr="00973B1D" w:rsidRDefault="006E6EBD" w:rsidP="000A2E7E">
      <w:pPr>
        <w:pStyle w:val="OasysWin"/>
        <w:rPr>
          <w:rFonts w:hAnsi="ＭＳ 明朝"/>
        </w:rPr>
      </w:pPr>
      <w:r w:rsidRPr="00973B1D">
        <w:rPr>
          <w:rFonts w:hAnsi="ＭＳ 明朝" w:hint="eastAsia"/>
        </w:rPr>
        <w:t>８</w:t>
      </w:r>
      <w:r w:rsidR="009E222F" w:rsidRPr="00973B1D">
        <w:rPr>
          <w:rFonts w:hAnsi="ＭＳ 明朝" w:hint="eastAsia"/>
        </w:rPr>
        <w:t xml:space="preserve">　契約の終了と自動更新について</w:t>
      </w:r>
    </w:p>
    <w:p w14:paraId="488B0441" w14:textId="77777777" w:rsidR="009E222F" w:rsidRPr="00973B1D" w:rsidRDefault="009E222F" w:rsidP="000A2E7E">
      <w:pPr>
        <w:pStyle w:val="OasysWin"/>
        <w:ind w:leftChars="100" w:left="210" w:firstLineChars="100" w:firstLine="210"/>
        <w:rPr>
          <w:rFonts w:hAnsi="ＭＳ 明朝"/>
        </w:rPr>
      </w:pPr>
      <w:r w:rsidRPr="00973B1D">
        <w:rPr>
          <w:rFonts w:hAnsi="ＭＳ 明朝" w:hint="eastAsia"/>
        </w:rPr>
        <w:t>契約の有効期間については、要介護認定の有効期間の満了日でいったん終了することとなります。</w:t>
      </w:r>
    </w:p>
    <w:p w14:paraId="182F0B15" w14:textId="77777777" w:rsidR="009E222F" w:rsidRPr="00973B1D" w:rsidRDefault="009E222F" w:rsidP="000A2E7E">
      <w:pPr>
        <w:pStyle w:val="OasysWin"/>
        <w:ind w:leftChars="100" w:left="210" w:firstLineChars="100" w:firstLine="210"/>
        <w:rPr>
          <w:rFonts w:hAnsi="ＭＳ 明朝"/>
        </w:rPr>
      </w:pPr>
      <w:r w:rsidRPr="00973B1D">
        <w:rPr>
          <w:rFonts w:hAnsi="ＭＳ 明朝" w:hint="eastAsia"/>
        </w:rPr>
        <w:t>ただし、有効期間の満了1ヶ月前までに、利用者から契約を終了する旨の申し出がない場合には、この契約は次の要介護認定の有効期間（原則として６か月程度）まで、自動的に更新されます。</w:t>
      </w:r>
    </w:p>
    <w:p w14:paraId="36651D80" w14:textId="77777777" w:rsidR="002A458C" w:rsidRPr="00973B1D" w:rsidRDefault="006E6EBD" w:rsidP="002A458C">
      <w:pPr>
        <w:pStyle w:val="OasysWin"/>
        <w:rPr>
          <w:rFonts w:hAnsi="ＭＳ 明朝"/>
        </w:rPr>
      </w:pPr>
      <w:r w:rsidRPr="00973B1D">
        <w:rPr>
          <w:rFonts w:hAnsi="ＭＳ 明朝" w:hint="eastAsia"/>
        </w:rPr>
        <w:t>９</w:t>
      </w:r>
      <w:r w:rsidR="00B54CA7" w:rsidRPr="00973B1D">
        <w:rPr>
          <w:rFonts w:hAnsi="ＭＳ 明朝" w:hint="eastAsia"/>
        </w:rPr>
        <w:t xml:space="preserve">　契約期間途中での解約の場合</w:t>
      </w:r>
    </w:p>
    <w:p w14:paraId="602983DA" w14:textId="77777777" w:rsidR="00B54CA7" w:rsidRPr="00973B1D" w:rsidRDefault="00B54CA7" w:rsidP="000A2E7E">
      <w:pPr>
        <w:pStyle w:val="OasysWin"/>
        <w:ind w:leftChars="100" w:left="210" w:firstLineChars="100" w:firstLine="210"/>
        <w:rPr>
          <w:rFonts w:hAnsi="ＭＳ 明朝"/>
        </w:rPr>
      </w:pPr>
      <w:r w:rsidRPr="00973B1D">
        <w:rPr>
          <w:rFonts w:hAnsi="ＭＳ 明朝" w:hint="eastAsia"/>
        </w:rPr>
        <w:t>この契約は、契約期間中であっても、</w:t>
      </w:r>
      <w:r w:rsidR="002B57D9" w:rsidRPr="00973B1D">
        <w:rPr>
          <w:rFonts w:hAnsi="ＭＳ 明朝" w:hint="eastAsia"/>
        </w:rPr>
        <w:t>利用者</w:t>
      </w:r>
      <w:r w:rsidR="00834018" w:rsidRPr="00973B1D">
        <w:rPr>
          <w:rFonts w:hAnsi="ＭＳ 明朝" w:hint="eastAsia"/>
        </w:rPr>
        <w:t>が</w:t>
      </w:r>
      <w:r w:rsidR="002B57D9" w:rsidRPr="00973B1D">
        <w:rPr>
          <w:rFonts w:hAnsi="ＭＳ 明朝" w:hint="eastAsia"/>
        </w:rPr>
        <w:t>事業者に対し解約の申し入れをすることにより、利用者が希望する日をもって</w:t>
      </w:r>
      <w:r w:rsidR="00834018" w:rsidRPr="00973B1D">
        <w:rPr>
          <w:rFonts w:hAnsi="ＭＳ 明朝" w:hint="eastAsia"/>
        </w:rPr>
        <w:t>解約す</w:t>
      </w:r>
      <w:r w:rsidRPr="00973B1D">
        <w:rPr>
          <w:rFonts w:hAnsi="ＭＳ 明朝" w:hint="eastAsia"/>
        </w:rPr>
        <w:t>ることができます。解約料のお支払いは必要</w:t>
      </w:r>
      <w:r w:rsidRPr="00973B1D">
        <w:rPr>
          <w:rFonts w:hAnsi="ＭＳ 明朝" w:hint="eastAsia"/>
        </w:rPr>
        <w:lastRenderedPageBreak/>
        <w:t>ありません。</w:t>
      </w:r>
    </w:p>
    <w:p w14:paraId="33B41F8F" w14:textId="77777777" w:rsidR="00B54CA7" w:rsidRPr="00973B1D" w:rsidRDefault="00B54CA7" w:rsidP="000A2E7E">
      <w:pPr>
        <w:pStyle w:val="OasysWin"/>
        <w:ind w:leftChars="100" w:left="210" w:firstLineChars="100" w:firstLine="210"/>
        <w:rPr>
          <w:rFonts w:hAnsi="ＭＳ 明朝"/>
        </w:rPr>
      </w:pPr>
      <w:r w:rsidRPr="00973B1D">
        <w:rPr>
          <w:rFonts w:hAnsi="ＭＳ 明朝" w:hint="eastAsia"/>
        </w:rPr>
        <w:t>解約の場合は、次の事業所への引継ぎなど、利用者が保険やサービスを滞りなく利用していただくための手続きが必要ですので、月末以外の解約や次の事業者との契約開始日にはご注意下さい。</w:t>
      </w:r>
    </w:p>
    <w:p w14:paraId="202B70DE" w14:textId="77777777" w:rsidR="000A2E7E" w:rsidRPr="00973B1D" w:rsidRDefault="000A2E7E" w:rsidP="00777A3C">
      <w:pPr>
        <w:pStyle w:val="OasysWin"/>
        <w:rPr>
          <w:rFonts w:hAnsi="ＭＳ 明朝"/>
        </w:rPr>
      </w:pPr>
    </w:p>
    <w:p w14:paraId="3D95A5CD" w14:textId="77777777" w:rsidR="00777A3C" w:rsidRPr="00973B1D" w:rsidRDefault="006E6EBD" w:rsidP="00777A3C">
      <w:pPr>
        <w:pStyle w:val="OasysWin"/>
        <w:rPr>
          <w:rFonts w:hAnsi="ＭＳ 明朝"/>
        </w:rPr>
      </w:pPr>
      <w:r w:rsidRPr="00973B1D">
        <w:rPr>
          <w:rFonts w:hAnsi="ＭＳ 明朝" w:hint="eastAsia"/>
        </w:rPr>
        <w:t xml:space="preserve">１０　</w:t>
      </w:r>
      <w:r w:rsidR="00B54CA7" w:rsidRPr="00973B1D">
        <w:rPr>
          <w:rFonts w:hAnsi="ＭＳ 明朝" w:hint="eastAsia"/>
        </w:rPr>
        <w:t>プライバシーの保護</w:t>
      </w:r>
    </w:p>
    <w:p w14:paraId="3106894F" w14:textId="77777777" w:rsidR="00B54CA7" w:rsidRPr="00973B1D" w:rsidRDefault="00B54CA7" w:rsidP="000A2E7E">
      <w:pPr>
        <w:pStyle w:val="OasysWin"/>
        <w:ind w:leftChars="100" w:left="210" w:firstLineChars="100" w:firstLine="210"/>
        <w:rPr>
          <w:rFonts w:hAnsi="ＭＳ 明朝"/>
        </w:rPr>
      </w:pPr>
      <w:r w:rsidRPr="00973B1D">
        <w:rPr>
          <w:rFonts w:hAnsi="ＭＳ 明朝" w:hint="eastAsia"/>
        </w:rPr>
        <w:t>当</w:t>
      </w:r>
      <w:r w:rsidR="00777A3C" w:rsidRPr="00973B1D">
        <w:rPr>
          <w:rFonts w:hAnsi="ＭＳ 明朝" w:hint="eastAsia"/>
        </w:rPr>
        <w:t>法人で</w:t>
      </w:r>
      <w:r w:rsidRPr="00973B1D">
        <w:rPr>
          <w:rFonts w:hAnsi="ＭＳ 明朝" w:hint="eastAsia"/>
        </w:rPr>
        <w:t>は、利用者にサービスを提供するうえで知り得た情報は、契約期間中はもとより、契約終了後においても、決して第三者に漏らすことはありません。</w:t>
      </w:r>
    </w:p>
    <w:p w14:paraId="62CE5B63" w14:textId="77777777" w:rsidR="00B54CA7" w:rsidRPr="00973B1D" w:rsidRDefault="00B54CA7" w:rsidP="000A2E7E">
      <w:pPr>
        <w:pStyle w:val="OasysWin"/>
        <w:ind w:leftChars="100" w:left="210" w:firstLineChars="100" w:firstLine="210"/>
        <w:rPr>
          <w:rFonts w:hAnsi="ＭＳ 明朝"/>
        </w:rPr>
      </w:pPr>
      <w:r w:rsidRPr="00973B1D">
        <w:rPr>
          <w:rFonts w:hAnsi="ＭＳ 明朝" w:hint="eastAsia"/>
        </w:rPr>
        <w:t>また、利用者やそのご家族に関する個人情報が含まれる記録物に関しては、善良な管理者の注意をもって管理を行い、処分の際にも漏洩の防止に努めます。</w:t>
      </w:r>
    </w:p>
    <w:p w14:paraId="2194CDF1" w14:textId="77777777" w:rsidR="00B54CA7" w:rsidRPr="00973B1D" w:rsidRDefault="00B54CA7" w:rsidP="003C0836">
      <w:pPr>
        <w:pStyle w:val="OasysWin"/>
        <w:ind w:leftChars="100" w:left="210" w:firstLineChars="100" w:firstLine="210"/>
        <w:rPr>
          <w:rFonts w:hAnsi="ＭＳ 明朝"/>
        </w:rPr>
      </w:pPr>
      <w:r w:rsidRPr="00973B1D">
        <w:rPr>
          <w:rFonts w:hAnsi="ＭＳ 明朝" w:hint="eastAsia"/>
        </w:rPr>
        <w:t>ただし、当社がサービ</w:t>
      </w:r>
      <w:r w:rsidR="003C0836" w:rsidRPr="00973B1D">
        <w:rPr>
          <w:rFonts w:hAnsi="ＭＳ 明朝" w:hint="eastAsia"/>
        </w:rPr>
        <w:t>スを提供する際に利用者やご家族に関して、知り得た情報については、</w:t>
      </w:r>
      <w:r w:rsidRPr="00973B1D">
        <w:rPr>
          <w:rFonts w:hAnsi="ＭＳ 明朝" w:hint="eastAsia"/>
        </w:rPr>
        <w:t>サービス担当者会議</w:t>
      </w:r>
      <w:r w:rsidR="003C0836" w:rsidRPr="00973B1D">
        <w:rPr>
          <w:rFonts w:hAnsi="ＭＳ 明朝" w:hint="eastAsia"/>
        </w:rPr>
        <w:t>等</w:t>
      </w:r>
      <w:r w:rsidRPr="00973B1D">
        <w:rPr>
          <w:rFonts w:hAnsi="ＭＳ 明朝" w:hint="eastAsia"/>
        </w:rPr>
        <w:t>でサービスの利用調整を行う際に必要となります。</w:t>
      </w:r>
      <w:r w:rsidR="003C0836" w:rsidRPr="00973B1D">
        <w:rPr>
          <w:rFonts w:hAnsi="ＭＳ 明朝" w:hint="eastAsia"/>
        </w:rPr>
        <w:t>その場合には、</w:t>
      </w:r>
      <w:r w:rsidRPr="00973B1D">
        <w:rPr>
          <w:rFonts w:hAnsi="ＭＳ 明朝" w:hint="eastAsia"/>
        </w:rPr>
        <w:t>利用者の同意が必要となりますので、別紙の同意書に記名押印</w:t>
      </w:r>
      <w:r w:rsidR="003C0836" w:rsidRPr="00973B1D">
        <w:rPr>
          <w:rFonts w:hAnsi="ＭＳ 明朝" w:hint="eastAsia"/>
        </w:rPr>
        <w:t>を頂く事に</w:t>
      </w:r>
      <w:r w:rsidRPr="00973B1D">
        <w:rPr>
          <w:rFonts w:hAnsi="ＭＳ 明朝" w:hint="eastAsia"/>
        </w:rPr>
        <w:t>なります。</w:t>
      </w:r>
    </w:p>
    <w:p w14:paraId="64AD5C62" w14:textId="77777777" w:rsidR="00B54CA7" w:rsidRPr="00973B1D" w:rsidRDefault="00B54CA7">
      <w:pPr>
        <w:pStyle w:val="OasysWin"/>
        <w:rPr>
          <w:rFonts w:hAnsi="ＭＳ 明朝"/>
        </w:rPr>
      </w:pPr>
    </w:p>
    <w:p w14:paraId="2F32E76A" w14:textId="77777777" w:rsidR="00777A3C" w:rsidRPr="00973B1D" w:rsidRDefault="00777A3C" w:rsidP="00777A3C">
      <w:pPr>
        <w:pStyle w:val="OasysWin"/>
        <w:rPr>
          <w:rFonts w:hAnsi="ＭＳ 明朝"/>
        </w:rPr>
      </w:pPr>
      <w:r w:rsidRPr="00973B1D">
        <w:rPr>
          <w:rFonts w:hAnsi="ＭＳ 明朝" w:hint="eastAsia"/>
        </w:rPr>
        <w:t>１</w:t>
      </w:r>
      <w:r w:rsidR="006E6EBD" w:rsidRPr="00973B1D">
        <w:rPr>
          <w:rFonts w:hAnsi="ＭＳ 明朝" w:hint="eastAsia"/>
        </w:rPr>
        <w:t xml:space="preserve">１　</w:t>
      </w:r>
      <w:r w:rsidR="00B54CA7" w:rsidRPr="00973B1D">
        <w:rPr>
          <w:rFonts w:hAnsi="ＭＳ 明朝" w:hint="eastAsia"/>
        </w:rPr>
        <w:t>損害賠償について</w:t>
      </w:r>
    </w:p>
    <w:p w14:paraId="4EE4ACD1" w14:textId="77777777" w:rsidR="001E18F4" w:rsidRPr="00973B1D" w:rsidRDefault="007F42AC" w:rsidP="001E18F4">
      <w:pPr>
        <w:pStyle w:val="OasysWin"/>
        <w:ind w:leftChars="100" w:left="210" w:firstLineChars="100" w:firstLine="210"/>
        <w:rPr>
          <w:rFonts w:hAnsi="ＭＳ 明朝"/>
        </w:rPr>
      </w:pPr>
      <w:r w:rsidRPr="00973B1D">
        <w:rPr>
          <w:rFonts w:hAnsi="ＭＳ 明朝" w:hint="eastAsia"/>
        </w:rPr>
        <w:t>事業者</w:t>
      </w:r>
      <w:r w:rsidR="00B54CA7" w:rsidRPr="00973B1D">
        <w:rPr>
          <w:rFonts w:hAnsi="ＭＳ 明朝" w:hint="eastAsia"/>
        </w:rPr>
        <w:t>が利用者に対して賠償すべきことが起こった場合は、契約書本文第</w:t>
      </w:r>
      <w:r w:rsidR="00C9113F" w:rsidRPr="00973B1D">
        <w:rPr>
          <w:rFonts w:hAnsi="ＭＳ 明朝" w:hint="eastAsia"/>
        </w:rPr>
        <w:t>１１</w:t>
      </w:r>
      <w:r w:rsidR="00B54CA7" w:rsidRPr="00973B1D">
        <w:rPr>
          <w:rFonts w:hAnsi="ＭＳ 明朝" w:hint="eastAsia"/>
        </w:rPr>
        <w:t>条に基づき、当</w:t>
      </w:r>
      <w:r w:rsidR="00777A3C" w:rsidRPr="00973B1D">
        <w:rPr>
          <w:rFonts w:hAnsi="ＭＳ 明朝" w:hint="eastAsia"/>
        </w:rPr>
        <w:t>法人</w:t>
      </w:r>
      <w:r w:rsidR="00B54CA7" w:rsidRPr="00973B1D">
        <w:rPr>
          <w:rFonts w:hAnsi="ＭＳ 明朝" w:hint="eastAsia"/>
        </w:rPr>
        <w:t>は金銭等により賠償を</w:t>
      </w:r>
      <w:r w:rsidR="00AD0991" w:rsidRPr="00973B1D">
        <w:rPr>
          <w:rFonts w:hAnsi="ＭＳ 明朝" w:hint="eastAsia"/>
        </w:rPr>
        <w:t>いたします。</w:t>
      </w:r>
    </w:p>
    <w:p w14:paraId="35C6A990" w14:textId="77777777" w:rsidR="00D3151A" w:rsidRPr="00973B1D" w:rsidRDefault="00D3151A" w:rsidP="001E18F4">
      <w:pPr>
        <w:pStyle w:val="OasysWin"/>
        <w:rPr>
          <w:rFonts w:hAnsi="ＭＳ 明朝"/>
        </w:rPr>
      </w:pPr>
    </w:p>
    <w:p w14:paraId="2163D8C6" w14:textId="77777777" w:rsidR="007F42AC" w:rsidRPr="00973B1D" w:rsidRDefault="007F42AC" w:rsidP="001E18F4">
      <w:pPr>
        <w:pStyle w:val="OasysWin"/>
        <w:rPr>
          <w:rFonts w:hAnsi="ＭＳ 明朝"/>
        </w:rPr>
      </w:pPr>
      <w:r w:rsidRPr="00973B1D">
        <w:rPr>
          <w:rFonts w:hAnsi="ＭＳ 明朝" w:hint="eastAsia"/>
        </w:rPr>
        <w:t>１２　虐待の防止について</w:t>
      </w:r>
    </w:p>
    <w:p w14:paraId="0E7FE725" w14:textId="77777777" w:rsidR="007F42AC" w:rsidRPr="00973B1D" w:rsidRDefault="007F42AC" w:rsidP="007F42AC">
      <w:pPr>
        <w:pStyle w:val="OasysWin"/>
        <w:ind w:left="210" w:hangingChars="100" w:hanging="210"/>
        <w:rPr>
          <w:rFonts w:hAnsi="ＭＳ 明朝"/>
        </w:rPr>
      </w:pPr>
      <w:r w:rsidRPr="00973B1D">
        <w:rPr>
          <w:rFonts w:hAnsi="ＭＳ 明朝" w:hint="eastAsia"/>
        </w:rPr>
        <w:t xml:space="preserve">　　利用者等の人権の擁護・虐待防止等のため、</w:t>
      </w:r>
      <w:r w:rsidR="002B6547" w:rsidRPr="00973B1D">
        <w:rPr>
          <w:rFonts w:hAnsi="ＭＳ 明朝" w:hint="eastAsia"/>
        </w:rPr>
        <w:t>従業員</w:t>
      </w:r>
      <w:r w:rsidRPr="00973B1D">
        <w:rPr>
          <w:rFonts w:hAnsi="ＭＳ 明朝" w:hint="eastAsia"/>
        </w:rPr>
        <w:t>に対する虐待防止を啓発・普及するための必要な措置を講じます。</w:t>
      </w:r>
    </w:p>
    <w:p w14:paraId="5BD3274B" w14:textId="77777777" w:rsidR="007F42AC" w:rsidRPr="00973B1D" w:rsidRDefault="007F42AC" w:rsidP="001E18F4">
      <w:pPr>
        <w:pStyle w:val="OasysWin"/>
        <w:rPr>
          <w:rFonts w:hAnsi="ＭＳ 明朝"/>
        </w:rPr>
      </w:pPr>
    </w:p>
    <w:p w14:paraId="4E975292" w14:textId="77777777" w:rsidR="007F42AC" w:rsidRPr="00973B1D" w:rsidRDefault="007F42AC" w:rsidP="001E18F4">
      <w:pPr>
        <w:pStyle w:val="OasysWin"/>
        <w:rPr>
          <w:rFonts w:hAnsi="ＭＳ 明朝"/>
        </w:rPr>
      </w:pPr>
      <w:r w:rsidRPr="00973B1D">
        <w:rPr>
          <w:rFonts w:hAnsi="ＭＳ 明朝" w:hint="eastAsia"/>
        </w:rPr>
        <w:t xml:space="preserve">１３　</w:t>
      </w:r>
      <w:r w:rsidR="00D70329" w:rsidRPr="00973B1D">
        <w:rPr>
          <w:rFonts w:hAnsi="ＭＳ 明朝" w:hint="eastAsia"/>
        </w:rPr>
        <w:t>暴言・暴力・</w:t>
      </w:r>
      <w:r w:rsidRPr="00973B1D">
        <w:rPr>
          <w:rFonts w:hAnsi="ＭＳ 明朝" w:hint="eastAsia"/>
        </w:rPr>
        <w:t>ハラスメントの防止について</w:t>
      </w:r>
    </w:p>
    <w:p w14:paraId="1E477B37" w14:textId="77777777" w:rsidR="007F42AC" w:rsidRPr="00973B1D" w:rsidRDefault="007F42AC" w:rsidP="00F16692">
      <w:pPr>
        <w:pStyle w:val="OasysWin"/>
        <w:ind w:left="210" w:hangingChars="100" w:hanging="210"/>
        <w:rPr>
          <w:rFonts w:hAnsi="ＭＳ 明朝"/>
        </w:rPr>
      </w:pPr>
      <w:r w:rsidRPr="00973B1D">
        <w:rPr>
          <w:rFonts w:hAnsi="ＭＳ 明朝" w:hint="eastAsia"/>
        </w:rPr>
        <w:t xml:space="preserve">　　</w:t>
      </w:r>
      <w:r w:rsidR="002B6547" w:rsidRPr="00973B1D">
        <w:rPr>
          <w:rFonts w:hAnsi="ＭＳ 明朝" w:hint="eastAsia"/>
        </w:rPr>
        <w:t>従業員</w:t>
      </w:r>
      <w:r w:rsidRPr="00973B1D">
        <w:rPr>
          <w:rFonts w:hAnsi="ＭＳ 明朝" w:hint="eastAsia"/>
        </w:rPr>
        <w:t>に対するハラスメント防止のため、利用者やその家族等に対しハラスメントにについて</w:t>
      </w:r>
      <w:r w:rsidR="00F16692" w:rsidRPr="00973B1D">
        <w:rPr>
          <w:rFonts w:hAnsi="ＭＳ 明朝" w:hint="eastAsia"/>
        </w:rPr>
        <w:t>説明を行い、</w:t>
      </w:r>
      <w:r w:rsidR="002B6547" w:rsidRPr="00973B1D">
        <w:rPr>
          <w:rFonts w:hAnsi="ＭＳ 明朝" w:hint="eastAsia"/>
        </w:rPr>
        <w:t>従業員</w:t>
      </w:r>
      <w:r w:rsidR="00F16692" w:rsidRPr="00973B1D">
        <w:rPr>
          <w:rFonts w:hAnsi="ＭＳ 明朝" w:hint="eastAsia"/>
        </w:rPr>
        <w:t>に対し必要な措置を講じます。</w:t>
      </w:r>
    </w:p>
    <w:p w14:paraId="374EAE18" w14:textId="77777777" w:rsidR="00F16692" w:rsidRPr="00973B1D" w:rsidRDefault="0031697E" w:rsidP="00834018">
      <w:pPr>
        <w:pStyle w:val="OasysWin"/>
        <w:spacing w:beforeLines="50" w:before="120"/>
        <w:ind w:firstLineChars="200" w:firstLine="420"/>
        <w:rPr>
          <w:rFonts w:hAnsi="ＭＳ 明朝"/>
        </w:rPr>
      </w:pPr>
      <w:r w:rsidRPr="00973B1D">
        <w:rPr>
          <w:rFonts w:hAnsi="ＭＳ 明朝" w:hint="eastAsia"/>
        </w:rPr>
        <w:t>【具体的な暴言・暴力・ハラスメントの例】</w:t>
      </w:r>
    </w:p>
    <w:p w14:paraId="6079A2A3" w14:textId="77777777" w:rsidR="00D70329" w:rsidRPr="00973B1D" w:rsidRDefault="00D70329" w:rsidP="00746CC5">
      <w:pPr>
        <w:pStyle w:val="OasysWin"/>
        <w:ind w:left="780"/>
        <w:rPr>
          <w:rFonts w:hAnsi="ＭＳ 明朝"/>
        </w:rPr>
      </w:pPr>
      <w:r w:rsidRPr="00973B1D">
        <w:rPr>
          <w:rFonts w:hAnsi="ＭＳ 明朝" w:hint="eastAsia"/>
        </w:rPr>
        <w:t>・暴力又は乱暴な言動…殴る、蹴る、物を投げつける、刃物を向ける、怒鳴る、</w:t>
      </w:r>
    </w:p>
    <w:p w14:paraId="356131D7" w14:textId="77777777" w:rsidR="00D70329" w:rsidRPr="00973B1D" w:rsidRDefault="00D70329" w:rsidP="00746CC5">
      <w:pPr>
        <w:pStyle w:val="OasysWin"/>
        <w:ind w:left="780"/>
        <w:rPr>
          <w:rFonts w:hAnsi="ＭＳ 明朝"/>
        </w:rPr>
      </w:pPr>
      <w:r w:rsidRPr="00973B1D">
        <w:rPr>
          <w:rFonts w:hAnsi="ＭＳ 明朝" w:hint="eastAsia"/>
        </w:rPr>
        <w:t xml:space="preserve">　　　　　　　　　　　奇声や大声を発する 等。</w:t>
      </w:r>
    </w:p>
    <w:p w14:paraId="6CC1CAC9" w14:textId="77777777" w:rsidR="00D70329" w:rsidRPr="00973B1D" w:rsidRDefault="00D70329" w:rsidP="00746CC5">
      <w:pPr>
        <w:pStyle w:val="OasysWin"/>
        <w:ind w:left="780"/>
        <w:rPr>
          <w:rFonts w:hAnsi="ＭＳ 明朝"/>
        </w:rPr>
      </w:pPr>
      <w:r w:rsidRPr="00973B1D">
        <w:rPr>
          <w:rFonts w:hAnsi="ＭＳ 明朝" w:hint="eastAsia"/>
        </w:rPr>
        <w:t>・ハラスメント行為…</w:t>
      </w:r>
      <w:r w:rsidR="006B18ED" w:rsidRPr="00973B1D">
        <w:rPr>
          <w:rFonts w:hAnsi="ＭＳ 明朝" w:hint="eastAsia"/>
        </w:rPr>
        <w:t>…</w:t>
      </w:r>
      <w:r w:rsidRPr="00973B1D">
        <w:rPr>
          <w:rFonts w:hAnsi="ＭＳ 明朝" w:hint="eastAsia"/>
        </w:rPr>
        <w:t>不必要に体を触る、手を握る、腕を引っ張り抱きしめる、</w:t>
      </w:r>
    </w:p>
    <w:p w14:paraId="618D7E5F" w14:textId="77777777" w:rsidR="00D70329" w:rsidRPr="00973B1D" w:rsidRDefault="00D70329" w:rsidP="00746CC5">
      <w:pPr>
        <w:pStyle w:val="OasysWin"/>
        <w:ind w:left="780"/>
        <w:rPr>
          <w:rFonts w:hAnsi="ＭＳ 明朝"/>
        </w:rPr>
      </w:pPr>
      <w:r w:rsidRPr="00973B1D">
        <w:rPr>
          <w:rFonts w:hAnsi="ＭＳ 明朝" w:hint="eastAsia"/>
        </w:rPr>
        <w:t xml:space="preserve">　　　　　　　　　　卑猥な画像や動画を繰り返し見せる 等。</w:t>
      </w:r>
    </w:p>
    <w:p w14:paraId="0C35FE5F" w14:textId="77777777" w:rsidR="00D70329" w:rsidRPr="00973B1D" w:rsidRDefault="00D70329" w:rsidP="00746CC5">
      <w:pPr>
        <w:pStyle w:val="OasysWin"/>
        <w:ind w:left="780"/>
        <w:rPr>
          <w:rFonts w:hAnsi="ＭＳ 明朝"/>
        </w:rPr>
      </w:pPr>
      <w:r w:rsidRPr="00973B1D">
        <w:rPr>
          <w:rFonts w:hAnsi="ＭＳ 明朝" w:hint="eastAsia"/>
        </w:rPr>
        <w:t>・その他………………</w:t>
      </w:r>
      <w:r w:rsidR="009D3F8B" w:rsidRPr="00973B1D">
        <w:rPr>
          <w:rFonts w:hAnsi="ＭＳ 明朝" w:hint="eastAsia"/>
        </w:rPr>
        <w:t>…</w:t>
      </w:r>
      <w:r w:rsidR="002B6547" w:rsidRPr="00973B1D">
        <w:rPr>
          <w:rFonts w:hAnsi="ＭＳ 明朝" w:hint="eastAsia"/>
        </w:rPr>
        <w:t>従業員</w:t>
      </w:r>
      <w:r w:rsidRPr="00973B1D">
        <w:rPr>
          <w:rFonts w:hAnsi="ＭＳ 明朝" w:hint="eastAsia"/>
        </w:rPr>
        <w:t>や他者の個人情報を求める、ストーカー行為 等。</w:t>
      </w:r>
    </w:p>
    <w:p w14:paraId="0E6C3FA8" w14:textId="77777777" w:rsidR="0031697E" w:rsidRPr="00973B1D" w:rsidRDefault="0031697E" w:rsidP="00D70329">
      <w:pPr>
        <w:pStyle w:val="OasysWin"/>
        <w:rPr>
          <w:rFonts w:hAnsi="ＭＳ 明朝"/>
        </w:rPr>
      </w:pPr>
    </w:p>
    <w:p w14:paraId="69D2CBE6" w14:textId="77777777" w:rsidR="00F16692" w:rsidRPr="00973B1D" w:rsidRDefault="00F16692" w:rsidP="001E18F4">
      <w:pPr>
        <w:pStyle w:val="OasysWin"/>
        <w:rPr>
          <w:rFonts w:hAnsi="ＭＳ 明朝"/>
        </w:rPr>
      </w:pPr>
      <w:r w:rsidRPr="00973B1D">
        <w:rPr>
          <w:rFonts w:hAnsi="ＭＳ 明朝" w:hint="eastAsia"/>
        </w:rPr>
        <w:t xml:space="preserve">１４　</w:t>
      </w:r>
      <w:r w:rsidR="0031697E" w:rsidRPr="00973B1D">
        <w:rPr>
          <w:rFonts w:hAnsi="ＭＳ 明朝" w:hint="eastAsia"/>
        </w:rPr>
        <w:t>感染症や災害への対応について</w:t>
      </w:r>
    </w:p>
    <w:p w14:paraId="56E5156A" w14:textId="77777777" w:rsidR="0031697E" w:rsidRPr="00973B1D" w:rsidRDefault="0031697E" w:rsidP="001E18F4">
      <w:pPr>
        <w:pStyle w:val="OasysWin"/>
        <w:rPr>
          <w:rFonts w:hAnsi="ＭＳ 明朝"/>
        </w:rPr>
      </w:pPr>
      <w:r w:rsidRPr="00973B1D">
        <w:rPr>
          <w:rFonts w:hAnsi="ＭＳ 明朝" w:hint="eastAsia"/>
        </w:rPr>
        <w:t xml:space="preserve">　　感染症や災害に備え、</w:t>
      </w:r>
      <w:r w:rsidR="002B6547" w:rsidRPr="00973B1D">
        <w:rPr>
          <w:rFonts w:hAnsi="ＭＳ 明朝" w:hint="eastAsia"/>
        </w:rPr>
        <w:t>従業員</w:t>
      </w:r>
      <w:r w:rsidRPr="00973B1D">
        <w:rPr>
          <w:rFonts w:hAnsi="ＭＳ 明朝" w:hint="eastAsia"/>
        </w:rPr>
        <w:t>に対し研修会や訓練を実施、必要なマニュアルを整備します。</w:t>
      </w:r>
    </w:p>
    <w:p w14:paraId="2D735BB3" w14:textId="77777777" w:rsidR="00D70329" w:rsidRPr="00973B1D" w:rsidRDefault="00D70329" w:rsidP="001E18F4">
      <w:pPr>
        <w:pStyle w:val="OasysWin"/>
        <w:rPr>
          <w:rFonts w:hAnsi="ＭＳ 明朝"/>
        </w:rPr>
      </w:pPr>
    </w:p>
    <w:p w14:paraId="60C08C2A" w14:textId="77777777" w:rsidR="00EF053E" w:rsidRPr="00973B1D" w:rsidRDefault="00EF053E" w:rsidP="001E18F4">
      <w:pPr>
        <w:pStyle w:val="OasysWin"/>
        <w:rPr>
          <w:rFonts w:hAnsi="ＭＳ 明朝"/>
        </w:rPr>
      </w:pPr>
    </w:p>
    <w:p w14:paraId="5B158D5D" w14:textId="77777777" w:rsidR="00EF053E" w:rsidRPr="00973B1D" w:rsidRDefault="00EF053E" w:rsidP="001E18F4">
      <w:pPr>
        <w:pStyle w:val="OasysWin"/>
        <w:rPr>
          <w:rFonts w:hAnsi="ＭＳ 明朝"/>
        </w:rPr>
      </w:pPr>
    </w:p>
    <w:p w14:paraId="3D91B3D9" w14:textId="77777777" w:rsidR="00B54CA7" w:rsidRPr="00973B1D" w:rsidRDefault="00C9113F" w:rsidP="001E18F4">
      <w:pPr>
        <w:pStyle w:val="OasysWin"/>
        <w:rPr>
          <w:rFonts w:hAnsi="ＭＳ 明朝"/>
        </w:rPr>
      </w:pPr>
      <w:r w:rsidRPr="00973B1D">
        <w:rPr>
          <w:rFonts w:hAnsi="ＭＳ 明朝" w:hint="eastAsia"/>
        </w:rPr>
        <w:lastRenderedPageBreak/>
        <w:t>１</w:t>
      </w:r>
      <w:r w:rsidR="00D70329" w:rsidRPr="00973B1D">
        <w:rPr>
          <w:rFonts w:hAnsi="ＭＳ 明朝" w:hint="eastAsia"/>
        </w:rPr>
        <w:t>５</w:t>
      </w:r>
      <w:r w:rsidR="006E6EBD" w:rsidRPr="00973B1D">
        <w:rPr>
          <w:rFonts w:hAnsi="ＭＳ 明朝" w:hint="eastAsia"/>
        </w:rPr>
        <w:t xml:space="preserve">　</w:t>
      </w:r>
      <w:r w:rsidR="004B66D5" w:rsidRPr="00973B1D">
        <w:rPr>
          <w:rFonts w:hAnsi="ＭＳ 明朝" w:hint="eastAsia"/>
        </w:rPr>
        <w:t>サービス内容に関する苦情</w:t>
      </w:r>
    </w:p>
    <w:p w14:paraId="19AD7329" w14:textId="77777777" w:rsidR="004B66D5" w:rsidRPr="00973B1D" w:rsidRDefault="004B66D5" w:rsidP="00EF053E">
      <w:pPr>
        <w:pStyle w:val="OasysWin"/>
        <w:spacing w:beforeLines="50" w:before="120" w:line="0" w:lineRule="atLeast"/>
        <w:rPr>
          <w:rFonts w:hAnsi="ＭＳ 明朝"/>
        </w:rPr>
      </w:pPr>
      <w:r w:rsidRPr="00973B1D">
        <w:rPr>
          <w:rFonts w:hAnsi="ＭＳ 明朝" w:hint="eastAsia"/>
        </w:rPr>
        <w:t>（１）当事業所における苦情やご相談は、以下の専用窓口で受け付けます。</w:t>
      </w:r>
    </w:p>
    <w:p w14:paraId="2E27B1E1" w14:textId="77777777" w:rsidR="004B66D5" w:rsidRPr="00973B1D" w:rsidRDefault="004B66D5" w:rsidP="00EF053E">
      <w:pPr>
        <w:pStyle w:val="OasysWin"/>
        <w:spacing w:beforeLines="50" w:before="120"/>
        <w:ind w:firstLineChars="200" w:firstLine="420"/>
        <w:rPr>
          <w:rFonts w:hAnsi="ＭＳ 明朝"/>
        </w:rPr>
      </w:pPr>
      <w:r w:rsidRPr="00973B1D">
        <w:rPr>
          <w:rFonts w:hAnsi="ＭＳ 明朝" w:hint="eastAsia"/>
        </w:rPr>
        <w:t>○苦情受付窓口担当</w:t>
      </w:r>
    </w:p>
    <w:p w14:paraId="43DFD13D" w14:textId="77777777" w:rsidR="004B66D5" w:rsidRPr="00973B1D" w:rsidRDefault="004B66D5" w:rsidP="00EF053E">
      <w:pPr>
        <w:pStyle w:val="OasysWin"/>
        <w:spacing w:line="0" w:lineRule="atLeast"/>
        <w:rPr>
          <w:rFonts w:hAnsi="ＭＳ 明朝"/>
        </w:rPr>
      </w:pPr>
      <w:r w:rsidRPr="00973B1D">
        <w:rPr>
          <w:rFonts w:hAnsi="ＭＳ 明朝" w:hint="eastAsia"/>
        </w:rPr>
        <w:t xml:space="preserve">　　　</w:t>
      </w:r>
      <w:r w:rsidR="003C0836" w:rsidRPr="00973B1D">
        <w:rPr>
          <w:rFonts w:hAnsi="ＭＳ 明朝" w:hint="eastAsia"/>
        </w:rPr>
        <w:t xml:space="preserve">　</w:t>
      </w:r>
      <w:r w:rsidRPr="00973B1D">
        <w:rPr>
          <w:rFonts w:hAnsi="ＭＳ 明朝" w:hint="eastAsia"/>
        </w:rPr>
        <w:t>苦情解決責任者</w:t>
      </w:r>
    </w:p>
    <w:p w14:paraId="7C6AFC74" w14:textId="77777777" w:rsidR="004B66D5" w:rsidRPr="00973B1D" w:rsidRDefault="004B66D5" w:rsidP="003C0836">
      <w:pPr>
        <w:pStyle w:val="OasysWin"/>
        <w:ind w:firstLineChars="600" w:firstLine="1260"/>
        <w:rPr>
          <w:rFonts w:hAnsi="ＭＳ 明朝"/>
        </w:rPr>
      </w:pPr>
      <w:r w:rsidRPr="00973B1D">
        <w:rPr>
          <w:rFonts w:hAnsi="ＭＳ 明朝" w:hint="eastAsia"/>
        </w:rPr>
        <w:t xml:space="preserve">氏名　　</w:t>
      </w:r>
      <w:r w:rsidR="00FC59A7" w:rsidRPr="00973B1D">
        <w:rPr>
          <w:rFonts w:hAnsi="ＭＳ 明朝" w:hint="eastAsia"/>
        </w:rPr>
        <w:t>田邉　千晴</w:t>
      </w:r>
      <w:r w:rsidR="008D448B" w:rsidRPr="00973B1D">
        <w:rPr>
          <w:rFonts w:hAnsi="ＭＳ 明朝" w:hint="eastAsia"/>
        </w:rPr>
        <w:t xml:space="preserve">　　　　</w:t>
      </w:r>
      <w:r w:rsidR="003C5D86" w:rsidRPr="00973B1D">
        <w:rPr>
          <w:rFonts w:hAnsi="ＭＳ 明朝" w:hint="eastAsia"/>
        </w:rPr>
        <w:t xml:space="preserve">　</w:t>
      </w:r>
      <w:r w:rsidRPr="00973B1D">
        <w:rPr>
          <w:rFonts w:hAnsi="ＭＳ 明朝" w:hint="eastAsia"/>
        </w:rPr>
        <w:t>［職名：ケアマネジャー］</w:t>
      </w:r>
    </w:p>
    <w:p w14:paraId="2F63F28A" w14:textId="77777777" w:rsidR="004B66D5" w:rsidRPr="00973B1D" w:rsidRDefault="004B66D5" w:rsidP="003C0836">
      <w:pPr>
        <w:pStyle w:val="OasysWin"/>
        <w:ind w:firstLineChars="600" w:firstLine="1260"/>
        <w:rPr>
          <w:rFonts w:hAnsi="ＭＳ 明朝"/>
        </w:rPr>
      </w:pPr>
      <w:r w:rsidRPr="00973B1D">
        <w:rPr>
          <w:rFonts w:hAnsi="ＭＳ 明朝" w:hint="eastAsia"/>
        </w:rPr>
        <w:t>毎週</w:t>
      </w:r>
      <w:r w:rsidR="00D70329" w:rsidRPr="00973B1D">
        <w:rPr>
          <w:rFonts w:hAnsi="ＭＳ 明朝" w:hint="eastAsia"/>
        </w:rPr>
        <w:t>（平日）</w:t>
      </w:r>
      <w:r w:rsidRPr="00973B1D">
        <w:rPr>
          <w:rFonts w:hAnsi="ＭＳ 明朝" w:hint="eastAsia"/>
        </w:rPr>
        <w:t>月曜日～金曜日　　午前</w:t>
      </w:r>
      <w:r w:rsidR="00867CC0" w:rsidRPr="00973B1D">
        <w:rPr>
          <w:rFonts w:hAnsi="ＭＳ 明朝" w:hint="eastAsia"/>
        </w:rPr>
        <w:t>８</w:t>
      </w:r>
      <w:r w:rsidRPr="00973B1D">
        <w:rPr>
          <w:rFonts w:hAnsi="ＭＳ 明朝" w:hint="eastAsia"/>
        </w:rPr>
        <w:t>：</w:t>
      </w:r>
      <w:r w:rsidR="00867CC0" w:rsidRPr="00973B1D">
        <w:rPr>
          <w:rFonts w:hAnsi="ＭＳ 明朝" w:hint="eastAsia"/>
        </w:rPr>
        <w:t>３</w:t>
      </w:r>
      <w:r w:rsidR="001E02D8" w:rsidRPr="00973B1D">
        <w:rPr>
          <w:rFonts w:hAnsi="ＭＳ 明朝" w:hint="eastAsia"/>
        </w:rPr>
        <w:t>０～午後</w:t>
      </w:r>
      <w:r w:rsidR="00867CC0" w:rsidRPr="00973B1D">
        <w:rPr>
          <w:rFonts w:hAnsi="ＭＳ 明朝" w:hint="eastAsia"/>
        </w:rPr>
        <w:t>５</w:t>
      </w:r>
      <w:r w:rsidRPr="00973B1D">
        <w:rPr>
          <w:rFonts w:hAnsi="ＭＳ 明朝" w:hint="eastAsia"/>
        </w:rPr>
        <w:t>：</w:t>
      </w:r>
      <w:r w:rsidR="00867CC0" w:rsidRPr="00973B1D">
        <w:rPr>
          <w:rFonts w:hAnsi="ＭＳ 明朝" w:hint="eastAsia"/>
        </w:rPr>
        <w:t>３</w:t>
      </w:r>
      <w:r w:rsidRPr="00973B1D">
        <w:rPr>
          <w:rFonts w:hAnsi="ＭＳ 明朝" w:hint="eastAsia"/>
        </w:rPr>
        <w:t>０</w:t>
      </w:r>
    </w:p>
    <w:p w14:paraId="285C707A" w14:textId="77777777" w:rsidR="004B66D5" w:rsidRPr="00973B1D" w:rsidRDefault="00496426" w:rsidP="003C0836">
      <w:pPr>
        <w:pStyle w:val="OasysWin"/>
        <w:ind w:firstLineChars="600" w:firstLine="1260"/>
        <w:rPr>
          <w:rFonts w:hAnsi="ＭＳ 明朝"/>
        </w:rPr>
      </w:pPr>
      <w:r w:rsidRPr="00973B1D">
        <w:rPr>
          <w:rFonts w:hAnsi="ＭＳ 明朝" w:hint="eastAsia"/>
        </w:rPr>
        <w:t xml:space="preserve">電話　</w:t>
      </w:r>
      <w:r w:rsidR="00072DF3" w:rsidRPr="00973B1D">
        <w:rPr>
          <w:rFonts w:hAnsi="ＭＳ 明朝" w:hint="eastAsia"/>
        </w:rPr>
        <w:t xml:space="preserve">　　</w:t>
      </w:r>
      <w:r w:rsidRPr="00973B1D">
        <w:rPr>
          <w:rFonts w:hAnsi="ＭＳ 明朝" w:hint="eastAsia"/>
        </w:rPr>
        <w:t>０４７５－</w:t>
      </w:r>
      <w:r w:rsidR="0098279F" w:rsidRPr="00973B1D">
        <w:rPr>
          <w:rFonts w:hAnsi="ＭＳ 明朝" w:hint="eastAsia"/>
        </w:rPr>
        <w:t>４７</w:t>
      </w:r>
      <w:r w:rsidRPr="00973B1D">
        <w:rPr>
          <w:rFonts w:hAnsi="ＭＳ 明朝" w:hint="eastAsia"/>
        </w:rPr>
        <w:t>－</w:t>
      </w:r>
      <w:r w:rsidR="0098279F" w:rsidRPr="00973B1D">
        <w:rPr>
          <w:rFonts w:hAnsi="ＭＳ 明朝" w:hint="eastAsia"/>
        </w:rPr>
        <w:t>２０７２</w:t>
      </w:r>
      <w:r w:rsidR="00D720B7" w:rsidRPr="00973B1D">
        <w:rPr>
          <w:rFonts w:hAnsi="ＭＳ 明朝" w:hint="eastAsia"/>
        </w:rPr>
        <w:t xml:space="preserve">　</w:t>
      </w:r>
    </w:p>
    <w:p w14:paraId="7D53B1B6" w14:textId="77777777" w:rsidR="004B66D5" w:rsidRPr="00973B1D" w:rsidRDefault="004B66D5" w:rsidP="004B66D5">
      <w:pPr>
        <w:pStyle w:val="OasysWin"/>
        <w:rPr>
          <w:rFonts w:hAnsi="ＭＳ 明朝"/>
        </w:rPr>
      </w:pPr>
    </w:p>
    <w:p w14:paraId="0ED59891" w14:textId="77777777" w:rsidR="004B66D5" w:rsidRPr="00973B1D" w:rsidRDefault="004B66D5" w:rsidP="00EF053E">
      <w:pPr>
        <w:pStyle w:val="OasysWin"/>
        <w:spacing w:line="0" w:lineRule="atLeast"/>
        <w:ind w:firstLineChars="200" w:firstLine="420"/>
        <w:rPr>
          <w:rFonts w:hAnsi="ＭＳ 明朝"/>
        </w:rPr>
      </w:pPr>
      <w:r w:rsidRPr="00973B1D">
        <w:rPr>
          <w:rFonts w:hAnsi="ＭＳ 明朝" w:hint="eastAsia"/>
        </w:rPr>
        <w:t>○第三者委員</w:t>
      </w:r>
    </w:p>
    <w:p w14:paraId="334AB97C" w14:textId="77777777" w:rsidR="004B66D5" w:rsidRPr="00973B1D" w:rsidRDefault="004B66D5" w:rsidP="003C0836">
      <w:pPr>
        <w:pStyle w:val="OasysWin"/>
        <w:ind w:firstLineChars="600" w:firstLine="1260"/>
        <w:rPr>
          <w:rFonts w:hAnsi="ＭＳ 明朝"/>
        </w:rPr>
      </w:pPr>
      <w:r w:rsidRPr="00973B1D">
        <w:rPr>
          <w:rFonts w:hAnsi="ＭＳ 明朝" w:hint="eastAsia"/>
        </w:rPr>
        <w:t xml:space="preserve">氏名　　　</w:t>
      </w:r>
      <w:r w:rsidR="00F53839" w:rsidRPr="00973B1D">
        <w:rPr>
          <w:rFonts w:hAnsi="ＭＳ 明朝" w:hint="eastAsia"/>
        </w:rPr>
        <w:t>井上　昭子</w:t>
      </w:r>
      <w:r w:rsidRPr="00973B1D">
        <w:rPr>
          <w:rFonts w:hAnsi="ＭＳ 明朝" w:hint="eastAsia"/>
        </w:rPr>
        <w:t xml:space="preserve">　　［職名：</w:t>
      </w:r>
      <w:r w:rsidR="00F53839" w:rsidRPr="00973B1D">
        <w:rPr>
          <w:rFonts w:hAnsi="ＭＳ 明朝" w:hint="eastAsia"/>
        </w:rPr>
        <w:t>正看護師、介護支援専門員、民生委員</w:t>
      </w:r>
      <w:r w:rsidRPr="00973B1D">
        <w:rPr>
          <w:rFonts w:hAnsi="ＭＳ 明朝" w:hint="eastAsia"/>
        </w:rPr>
        <w:t>］</w:t>
      </w:r>
    </w:p>
    <w:p w14:paraId="54BA9679" w14:textId="77777777" w:rsidR="004B66D5" w:rsidRPr="00973B1D" w:rsidRDefault="004B66D5" w:rsidP="004B66D5">
      <w:pPr>
        <w:pStyle w:val="OasysWin"/>
        <w:rPr>
          <w:rFonts w:hAnsi="ＭＳ 明朝"/>
        </w:rPr>
      </w:pPr>
    </w:p>
    <w:p w14:paraId="152B844A" w14:textId="77777777" w:rsidR="004B66D5" w:rsidRPr="00973B1D" w:rsidRDefault="004B66D5" w:rsidP="004B66D5">
      <w:r w:rsidRPr="00973B1D">
        <w:rPr>
          <w:rFonts w:hint="eastAsia"/>
        </w:rPr>
        <w:t>（２）行政機関その他苦情受付機関</w:t>
      </w:r>
    </w:p>
    <w:p w14:paraId="417EC6AD" w14:textId="77777777" w:rsidR="004B66D5" w:rsidRPr="00973B1D" w:rsidRDefault="004B66D5" w:rsidP="004B66D5"/>
    <w:p w14:paraId="3798B2BD" w14:textId="32E55A05" w:rsidR="004B66D5" w:rsidRPr="00973B1D" w:rsidRDefault="004B66D5" w:rsidP="00B70E1E">
      <w:pPr>
        <w:ind w:firstLineChars="200" w:firstLine="420"/>
        <w:rPr>
          <w:szCs w:val="21"/>
          <w:u w:val="single"/>
        </w:rPr>
      </w:pPr>
      <w:bookmarkStart w:id="0" w:name="_Hlk207803933"/>
      <w:r w:rsidRPr="00973B1D">
        <w:rPr>
          <w:rFonts w:hint="eastAsia"/>
        </w:rPr>
        <w:t>○</w:t>
      </w:r>
      <w:r w:rsidR="005367F3" w:rsidRPr="00973B1D">
        <w:rPr>
          <w:rFonts w:hint="eastAsia"/>
          <w:szCs w:val="21"/>
          <w:u w:val="single"/>
        </w:rPr>
        <w:t>長生村</w:t>
      </w:r>
      <w:r w:rsidR="003F771B" w:rsidRPr="00973B1D">
        <w:rPr>
          <w:rFonts w:hint="eastAsia"/>
          <w:szCs w:val="21"/>
          <w:u w:val="single"/>
        </w:rPr>
        <w:t>役場福祉課介護保険係</w:t>
      </w:r>
      <w:r w:rsidR="00A21678" w:rsidRPr="00973B1D">
        <w:rPr>
          <w:rFonts w:hint="eastAsia"/>
          <w:szCs w:val="21"/>
          <w:u w:val="single"/>
        </w:rPr>
        <w:t xml:space="preserve">　</w:t>
      </w:r>
      <w:r w:rsidR="00B70E1E" w:rsidRPr="00973B1D">
        <w:rPr>
          <w:rFonts w:hint="eastAsia"/>
          <w:szCs w:val="21"/>
          <w:u w:val="single"/>
        </w:rPr>
        <w:t xml:space="preserve">　</w:t>
      </w:r>
      <w:r w:rsidR="00826AF8" w:rsidRPr="00973B1D">
        <w:rPr>
          <w:rFonts w:hint="eastAsia"/>
        </w:rPr>
        <w:t xml:space="preserve">　</w:t>
      </w:r>
      <w:r w:rsidR="005367F3" w:rsidRPr="00973B1D">
        <w:rPr>
          <w:rFonts w:hint="eastAsia"/>
        </w:rPr>
        <w:t xml:space="preserve">　</w:t>
      </w:r>
      <w:r w:rsidR="00826AF8" w:rsidRPr="00973B1D">
        <w:rPr>
          <w:rFonts w:hint="eastAsia"/>
        </w:rPr>
        <w:t xml:space="preserve">　</w:t>
      </w:r>
      <w:r w:rsidR="00B70E1E" w:rsidRPr="00973B1D">
        <w:rPr>
          <w:rFonts w:hint="eastAsia"/>
        </w:rPr>
        <w:t xml:space="preserve">　</w:t>
      </w:r>
      <w:r w:rsidRPr="00973B1D">
        <w:rPr>
          <w:rFonts w:hint="eastAsia"/>
          <w:szCs w:val="21"/>
          <w:u w:val="single"/>
        </w:rPr>
        <w:t xml:space="preserve">電話　</w:t>
      </w:r>
      <w:r w:rsidR="00A21678" w:rsidRPr="00973B1D">
        <w:rPr>
          <w:rFonts w:hint="eastAsia"/>
          <w:szCs w:val="21"/>
          <w:u w:val="single"/>
        </w:rPr>
        <w:t>０４７５－</w:t>
      </w:r>
      <w:r w:rsidR="005367F3" w:rsidRPr="00973B1D">
        <w:rPr>
          <w:rFonts w:hint="eastAsia"/>
          <w:szCs w:val="21"/>
          <w:u w:val="single"/>
        </w:rPr>
        <w:t>３２</w:t>
      </w:r>
      <w:r w:rsidR="00D35D12" w:rsidRPr="00973B1D">
        <w:rPr>
          <w:rFonts w:hint="eastAsia"/>
          <w:szCs w:val="21"/>
          <w:u w:val="single"/>
        </w:rPr>
        <w:t>－</w:t>
      </w:r>
      <w:r w:rsidR="005367F3" w:rsidRPr="00973B1D">
        <w:rPr>
          <w:rFonts w:hint="eastAsia"/>
          <w:szCs w:val="21"/>
          <w:u w:val="single"/>
        </w:rPr>
        <w:t>６８</w:t>
      </w:r>
      <w:r w:rsidR="003F771B" w:rsidRPr="00973B1D">
        <w:rPr>
          <w:rFonts w:hint="eastAsia"/>
          <w:szCs w:val="21"/>
          <w:u w:val="single"/>
        </w:rPr>
        <w:t>０９</w:t>
      </w:r>
    </w:p>
    <w:bookmarkEnd w:id="0"/>
    <w:p w14:paraId="780DD8F8" w14:textId="77777777" w:rsidR="009E69BE" w:rsidRPr="00973B1D" w:rsidRDefault="009E69BE" w:rsidP="00794529">
      <w:pPr>
        <w:ind w:firstLineChars="200" w:firstLine="420"/>
      </w:pPr>
    </w:p>
    <w:p w14:paraId="464999E7" w14:textId="77777777" w:rsidR="00794529" w:rsidRPr="00973B1D" w:rsidRDefault="00794529" w:rsidP="00794529">
      <w:pPr>
        <w:ind w:firstLineChars="200" w:firstLine="420"/>
        <w:rPr>
          <w:szCs w:val="21"/>
          <w:u w:val="single"/>
        </w:rPr>
      </w:pPr>
      <w:r w:rsidRPr="00973B1D">
        <w:rPr>
          <w:rFonts w:hint="eastAsia"/>
        </w:rPr>
        <w:t>○</w:t>
      </w:r>
      <w:r w:rsidRPr="00973B1D">
        <w:rPr>
          <w:rFonts w:hint="eastAsia"/>
          <w:szCs w:val="21"/>
          <w:u w:val="single"/>
        </w:rPr>
        <w:t xml:space="preserve">長生村地域包括支援センター　</w:t>
      </w:r>
      <w:r w:rsidR="00B70E1E" w:rsidRPr="00973B1D">
        <w:rPr>
          <w:rFonts w:hint="eastAsia"/>
          <w:szCs w:val="21"/>
          <w:u w:val="single"/>
        </w:rPr>
        <w:t xml:space="preserve">　</w:t>
      </w:r>
      <w:r w:rsidRPr="00973B1D">
        <w:rPr>
          <w:rFonts w:hint="eastAsia"/>
        </w:rPr>
        <w:t xml:space="preserve">　　　</w:t>
      </w:r>
      <w:r w:rsidR="00B70E1E" w:rsidRPr="00973B1D">
        <w:rPr>
          <w:rFonts w:hint="eastAsia"/>
        </w:rPr>
        <w:t xml:space="preserve">　</w:t>
      </w:r>
      <w:r w:rsidRPr="00973B1D">
        <w:rPr>
          <w:rFonts w:hint="eastAsia"/>
          <w:szCs w:val="21"/>
          <w:u w:val="single"/>
        </w:rPr>
        <w:t>電話　０４７５－３２－</w:t>
      </w:r>
      <w:r w:rsidR="009E69BE" w:rsidRPr="00973B1D">
        <w:rPr>
          <w:rFonts w:hint="eastAsia"/>
          <w:szCs w:val="21"/>
          <w:u w:val="single"/>
        </w:rPr>
        <w:t>６８６５</w:t>
      </w:r>
    </w:p>
    <w:p w14:paraId="365FA2AA" w14:textId="77777777" w:rsidR="004B66D5" w:rsidRPr="00973B1D" w:rsidRDefault="004B66D5" w:rsidP="004B66D5"/>
    <w:p w14:paraId="0DF01A45" w14:textId="7A6253DD" w:rsidR="008565A5" w:rsidRPr="00973B1D" w:rsidRDefault="008565A5" w:rsidP="00B9734C">
      <w:pPr>
        <w:ind w:firstLineChars="200" w:firstLine="420"/>
      </w:pPr>
      <w:r w:rsidRPr="00973B1D">
        <w:rPr>
          <w:rFonts w:hint="eastAsia"/>
        </w:rPr>
        <w:t>○</w:t>
      </w:r>
      <w:r w:rsidRPr="00973B1D">
        <w:rPr>
          <w:rFonts w:hint="eastAsia"/>
          <w:szCs w:val="21"/>
          <w:u w:val="single"/>
        </w:rPr>
        <w:t xml:space="preserve">一宮町福祉健康課　　　</w:t>
      </w:r>
      <w:r w:rsidR="00B70E1E" w:rsidRPr="00973B1D">
        <w:rPr>
          <w:rFonts w:hint="eastAsia"/>
          <w:szCs w:val="21"/>
          <w:u w:val="single"/>
        </w:rPr>
        <w:t xml:space="preserve">　　</w:t>
      </w:r>
      <w:r w:rsidRPr="00973B1D">
        <w:rPr>
          <w:rFonts w:hint="eastAsia"/>
          <w:szCs w:val="21"/>
          <w:u w:val="single"/>
        </w:rPr>
        <w:t xml:space="preserve">　　</w:t>
      </w:r>
      <w:r w:rsidRPr="00973B1D">
        <w:rPr>
          <w:rFonts w:hint="eastAsia"/>
        </w:rPr>
        <w:t xml:space="preserve">　　　　</w:t>
      </w:r>
      <w:r w:rsidRPr="00973B1D">
        <w:rPr>
          <w:rFonts w:hint="eastAsia"/>
          <w:szCs w:val="21"/>
          <w:u w:val="single"/>
        </w:rPr>
        <w:t>電話　０４７５－４２－１４３１</w:t>
      </w:r>
    </w:p>
    <w:p w14:paraId="4F2C799F" w14:textId="77777777" w:rsidR="008565A5" w:rsidRPr="00973B1D" w:rsidRDefault="008565A5" w:rsidP="004B66D5"/>
    <w:p w14:paraId="78429735" w14:textId="6C30DC5D" w:rsidR="008565A5" w:rsidRPr="00973B1D" w:rsidRDefault="008565A5" w:rsidP="00B9734C">
      <w:pPr>
        <w:ind w:firstLineChars="200" w:firstLine="420"/>
      </w:pPr>
      <w:r w:rsidRPr="00973B1D">
        <w:rPr>
          <w:rFonts w:hint="eastAsia"/>
        </w:rPr>
        <w:t>○</w:t>
      </w:r>
      <w:r w:rsidRPr="00973B1D">
        <w:rPr>
          <w:rFonts w:hint="eastAsia"/>
          <w:szCs w:val="21"/>
          <w:u w:val="single"/>
        </w:rPr>
        <w:t>睦沢町健康</w:t>
      </w:r>
      <w:r w:rsidR="009E69BE" w:rsidRPr="00973B1D">
        <w:rPr>
          <w:rFonts w:hint="eastAsia"/>
          <w:szCs w:val="21"/>
          <w:u w:val="single"/>
        </w:rPr>
        <w:t>保険</w:t>
      </w:r>
      <w:r w:rsidRPr="00973B1D">
        <w:rPr>
          <w:rFonts w:hint="eastAsia"/>
          <w:szCs w:val="21"/>
          <w:u w:val="single"/>
        </w:rPr>
        <w:t xml:space="preserve">課　　　　　</w:t>
      </w:r>
      <w:r w:rsidRPr="00973B1D">
        <w:rPr>
          <w:rFonts w:hint="eastAsia"/>
        </w:rPr>
        <w:t xml:space="preserve">　　　　　　</w:t>
      </w:r>
      <w:r w:rsidRPr="00973B1D">
        <w:rPr>
          <w:rFonts w:hint="eastAsia"/>
          <w:szCs w:val="21"/>
          <w:u w:val="single"/>
        </w:rPr>
        <w:t>電話　０４７５－４４－</w:t>
      </w:r>
      <w:r w:rsidR="009E69BE" w:rsidRPr="00973B1D">
        <w:rPr>
          <w:rFonts w:hint="eastAsia"/>
          <w:szCs w:val="21"/>
          <w:u w:val="single"/>
        </w:rPr>
        <w:t>２５７６</w:t>
      </w:r>
    </w:p>
    <w:p w14:paraId="2DAFD347" w14:textId="77777777" w:rsidR="008565A5" w:rsidRPr="00973B1D" w:rsidRDefault="008565A5" w:rsidP="004B66D5"/>
    <w:p w14:paraId="4D490A8E" w14:textId="77777777" w:rsidR="008565A5" w:rsidRPr="00973B1D" w:rsidRDefault="008565A5" w:rsidP="00B9734C">
      <w:pPr>
        <w:ind w:firstLineChars="200" w:firstLine="420"/>
      </w:pPr>
      <w:r w:rsidRPr="00973B1D">
        <w:rPr>
          <w:rFonts w:hint="eastAsia"/>
        </w:rPr>
        <w:t>○</w:t>
      </w:r>
      <w:r w:rsidRPr="00973B1D">
        <w:rPr>
          <w:rFonts w:hint="eastAsia"/>
          <w:szCs w:val="21"/>
          <w:u w:val="single"/>
        </w:rPr>
        <w:t xml:space="preserve">白子町健康福祉課　　　　　</w:t>
      </w:r>
      <w:r w:rsidRPr="00973B1D">
        <w:rPr>
          <w:rFonts w:hint="eastAsia"/>
        </w:rPr>
        <w:t xml:space="preserve">　　　　　　</w:t>
      </w:r>
      <w:r w:rsidRPr="00973B1D">
        <w:rPr>
          <w:rFonts w:hint="eastAsia"/>
          <w:szCs w:val="21"/>
          <w:u w:val="single"/>
        </w:rPr>
        <w:t>電話　０４７５－３３－２１１３</w:t>
      </w:r>
    </w:p>
    <w:p w14:paraId="0626D988" w14:textId="77777777" w:rsidR="008565A5" w:rsidRPr="00973B1D" w:rsidRDefault="008565A5" w:rsidP="004B66D5"/>
    <w:p w14:paraId="1B73F81F" w14:textId="562DB30B" w:rsidR="008565A5" w:rsidRPr="00973B1D" w:rsidRDefault="008565A5" w:rsidP="00B70E1E">
      <w:pPr>
        <w:ind w:firstLineChars="200" w:firstLine="420"/>
      </w:pPr>
      <w:r w:rsidRPr="00973B1D">
        <w:rPr>
          <w:rFonts w:hint="eastAsia"/>
        </w:rPr>
        <w:t>○</w:t>
      </w:r>
      <w:r w:rsidRPr="00973B1D">
        <w:rPr>
          <w:rFonts w:hint="eastAsia"/>
          <w:szCs w:val="21"/>
          <w:u w:val="single"/>
        </w:rPr>
        <w:t xml:space="preserve">長南町福祉課　　　　</w:t>
      </w:r>
      <w:r w:rsidR="009E69BE" w:rsidRPr="00973B1D">
        <w:rPr>
          <w:szCs w:val="21"/>
          <w:u w:val="single"/>
        </w:rPr>
        <w:tab/>
      </w:r>
      <w:r w:rsidRPr="00973B1D">
        <w:rPr>
          <w:rFonts w:hint="eastAsia"/>
          <w:szCs w:val="21"/>
          <w:u w:val="single"/>
        </w:rPr>
        <w:t xml:space="preserve">　</w:t>
      </w:r>
      <w:r w:rsidR="00B70E1E" w:rsidRPr="00973B1D">
        <w:rPr>
          <w:rFonts w:hint="eastAsia"/>
          <w:szCs w:val="21"/>
          <w:u w:val="single"/>
        </w:rPr>
        <w:t xml:space="preserve">　</w:t>
      </w:r>
      <w:r w:rsidRPr="00973B1D">
        <w:rPr>
          <w:rFonts w:hint="eastAsia"/>
        </w:rPr>
        <w:t xml:space="preserve">　</w:t>
      </w:r>
      <w:r w:rsidR="00B70E1E" w:rsidRPr="00973B1D">
        <w:tab/>
      </w:r>
      <w:r w:rsidR="00B70E1E" w:rsidRPr="00973B1D">
        <w:tab/>
      </w:r>
      <w:r w:rsidR="00B70E1E" w:rsidRPr="00973B1D">
        <w:tab/>
      </w:r>
      <w:r w:rsidR="00B70E1E" w:rsidRPr="00973B1D">
        <w:tab/>
      </w:r>
      <w:r w:rsidR="00B70E1E" w:rsidRPr="00973B1D">
        <w:tab/>
      </w:r>
      <w:r w:rsidRPr="00973B1D">
        <w:rPr>
          <w:rFonts w:hint="eastAsia"/>
          <w:szCs w:val="21"/>
          <w:u w:val="single"/>
        </w:rPr>
        <w:t>電話　０４７５－４６－２１１６</w:t>
      </w:r>
    </w:p>
    <w:p w14:paraId="4B027C33" w14:textId="77777777" w:rsidR="008565A5" w:rsidRPr="00973B1D" w:rsidRDefault="008565A5" w:rsidP="004B66D5"/>
    <w:p w14:paraId="3963A08C" w14:textId="0EA63FA0" w:rsidR="008565A5" w:rsidRPr="00973B1D" w:rsidRDefault="008565A5" w:rsidP="00B9734C">
      <w:pPr>
        <w:ind w:firstLineChars="200" w:firstLine="420"/>
      </w:pPr>
      <w:r w:rsidRPr="00973B1D">
        <w:rPr>
          <w:rFonts w:hint="eastAsia"/>
        </w:rPr>
        <w:t>○</w:t>
      </w:r>
      <w:r w:rsidRPr="00973B1D">
        <w:rPr>
          <w:rFonts w:hint="eastAsia"/>
          <w:szCs w:val="21"/>
          <w:u w:val="single"/>
        </w:rPr>
        <w:t>長柄町</w:t>
      </w:r>
      <w:r w:rsidR="00B70E1E" w:rsidRPr="00973B1D">
        <w:rPr>
          <w:rFonts w:hint="eastAsia"/>
          <w:szCs w:val="21"/>
          <w:u w:val="single"/>
        </w:rPr>
        <w:t>健康保険課</w:t>
      </w:r>
      <w:r w:rsidRPr="00973B1D">
        <w:rPr>
          <w:rFonts w:hint="eastAsia"/>
          <w:szCs w:val="21"/>
          <w:u w:val="single"/>
        </w:rPr>
        <w:t xml:space="preserve">　</w:t>
      </w:r>
      <w:r w:rsidR="00B70E1E" w:rsidRPr="00973B1D">
        <w:rPr>
          <w:szCs w:val="21"/>
          <w:u w:val="single"/>
        </w:rPr>
        <w:tab/>
      </w:r>
      <w:r w:rsidR="00B70E1E" w:rsidRPr="00973B1D">
        <w:rPr>
          <w:rFonts w:hint="eastAsia"/>
          <w:szCs w:val="21"/>
          <w:u w:val="single"/>
        </w:rPr>
        <w:t xml:space="preserve">　</w:t>
      </w:r>
      <w:r w:rsidRPr="00973B1D">
        <w:rPr>
          <w:rFonts w:hint="eastAsia"/>
          <w:szCs w:val="21"/>
          <w:u w:val="single"/>
        </w:rPr>
        <w:t xml:space="preserve">　</w:t>
      </w:r>
      <w:r w:rsidRPr="00973B1D">
        <w:rPr>
          <w:rFonts w:hint="eastAsia"/>
        </w:rPr>
        <w:t xml:space="preserve">　　　　　　</w:t>
      </w:r>
      <w:r w:rsidR="00B70E1E" w:rsidRPr="00973B1D">
        <w:tab/>
      </w:r>
      <w:r w:rsidRPr="00973B1D">
        <w:rPr>
          <w:rFonts w:hint="eastAsia"/>
          <w:szCs w:val="21"/>
          <w:u w:val="single"/>
        </w:rPr>
        <w:t>電話　０４７５－</w:t>
      </w:r>
      <w:r w:rsidR="00E77F51" w:rsidRPr="00973B1D">
        <w:rPr>
          <w:rFonts w:hint="eastAsia"/>
          <w:szCs w:val="21"/>
          <w:u w:val="single"/>
        </w:rPr>
        <w:t>３５</w:t>
      </w:r>
      <w:r w:rsidRPr="00973B1D">
        <w:rPr>
          <w:rFonts w:hint="eastAsia"/>
          <w:szCs w:val="21"/>
          <w:u w:val="single"/>
        </w:rPr>
        <w:t>－</w:t>
      </w:r>
      <w:r w:rsidR="00B70E1E" w:rsidRPr="00973B1D">
        <w:rPr>
          <w:rFonts w:hint="eastAsia"/>
          <w:szCs w:val="21"/>
          <w:u w:val="single"/>
        </w:rPr>
        <w:t>２１１５</w:t>
      </w:r>
    </w:p>
    <w:p w14:paraId="3E12E38A" w14:textId="77777777" w:rsidR="008565A5" w:rsidRPr="00973B1D" w:rsidRDefault="008565A5" w:rsidP="004B66D5"/>
    <w:p w14:paraId="75B00650" w14:textId="77777777" w:rsidR="008565A5" w:rsidRPr="00973B1D" w:rsidRDefault="008565A5" w:rsidP="00B9734C">
      <w:pPr>
        <w:ind w:firstLineChars="200" w:firstLine="420"/>
      </w:pPr>
      <w:r w:rsidRPr="00973B1D">
        <w:rPr>
          <w:rFonts w:hint="eastAsia"/>
        </w:rPr>
        <w:t>○</w:t>
      </w:r>
      <w:r w:rsidR="00E77F51" w:rsidRPr="00973B1D">
        <w:rPr>
          <w:rFonts w:hint="eastAsia"/>
          <w:szCs w:val="21"/>
          <w:u w:val="single"/>
        </w:rPr>
        <w:t xml:space="preserve">茂原市高齢者支援課　</w:t>
      </w:r>
      <w:r w:rsidRPr="00973B1D">
        <w:rPr>
          <w:rFonts w:hint="eastAsia"/>
          <w:szCs w:val="21"/>
          <w:u w:val="single"/>
        </w:rPr>
        <w:t xml:space="preserve">　　　</w:t>
      </w:r>
      <w:r w:rsidRPr="00973B1D">
        <w:rPr>
          <w:rFonts w:hint="eastAsia"/>
        </w:rPr>
        <w:t xml:space="preserve">　　　　　　</w:t>
      </w:r>
      <w:r w:rsidRPr="00973B1D">
        <w:rPr>
          <w:rFonts w:hint="eastAsia"/>
          <w:szCs w:val="21"/>
          <w:u w:val="single"/>
        </w:rPr>
        <w:t>電話　０４７５－</w:t>
      </w:r>
      <w:r w:rsidR="00E77F51" w:rsidRPr="00973B1D">
        <w:rPr>
          <w:rFonts w:hint="eastAsia"/>
          <w:szCs w:val="21"/>
          <w:u w:val="single"/>
        </w:rPr>
        <w:t>２０</w:t>
      </w:r>
      <w:r w:rsidRPr="00973B1D">
        <w:rPr>
          <w:rFonts w:hint="eastAsia"/>
          <w:szCs w:val="21"/>
          <w:u w:val="single"/>
        </w:rPr>
        <w:t>－</w:t>
      </w:r>
      <w:r w:rsidR="00E77F51" w:rsidRPr="00973B1D">
        <w:rPr>
          <w:rFonts w:hint="eastAsia"/>
          <w:szCs w:val="21"/>
          <w:u w:val="single"/>
        </w:rPr>
        <w:t>１５７２</w:t>
      </w:r>
    </w:p>
    <w:p w14:paraId="7CEF1B74" w14:textId="77777777" w:rsidR="008565A5" w:rsidRPr="00973B1D" w:rsidRDefault="008565A5" w:rsidP="004B66D5"/>
    <w:p w14:paraId="7BFD1CA9" w14:textId="77777777" w:rsidR="00010999" w:rsidRPr="00973B1D" w:rsidRDefault="004B66D5" w:rsidP="00B9734C">
      <w:pPr>
        <w:ind w:firstLineChars="200" w:firstLine="420"/>
        <w:rPr>
          <w:szCs w:val="21"/>
          <w:u w:val="single"/>
        </w:rPr>
      </w:pPr>
      <w:r w:rsidRPr="00973B1D">
        <w:rPr>
          <w:rFonts w:hint="eastAsia"/>
        </w:rPr>
        <w:t>○</w:t>
      </w:r>
      <w:r w:rsidRPr="00973B1D">
        <w:rPr>
          <w:rFonts w:hint="eastAsia"/>
          <w:szCs w:val="21"/>
          <w:u w:val="single"/>
        </w:rPr>
        <w:t>千葉県国民健康保険団体連合会</w:t>
      </w:r>
      <w:r w:rsidR="00A21678" w:rsidRPr="00973B1D">
        <w:rPr>
          <w:rFonts w:hint="eastAsia"/>
          <w:szCs w:val="21"/>
          <w:u w:val="single"/>
        </w:rPr>
        <w:t xml:space="preserve">　</w:t>
      </w:r>
    </w:p>
    <w:p w14:paraId="38417269" w14:textId="77777777" w:rsidR="004B66D5" w:rsidRPr="00973B1D" w:rsidRDefault="004B66D5" w:rsidP="004B66D5">
      <w:pPr>
        <w:rPr>
          <w:szCs w:val="21"/>
          <w:u w:val="single"/>
        </w:rPr>
      </w:pPr>
      <w:r w:rsidRPr="00973B1D">
        <w:rPr>
          <w:rFonts w:hint="eastAsia"/>
        </w:rPr>
        <w:t xml:space="preserve">　　　　</w:t>
      </w:r>
      <w:r w:rsidRPr="00973B1D">
        <w:rPr>
          <w:rFonts w:hint="eastAsia"/>
          <w:szCs w:val="21"/>
          <w:u w:val="single"/>
        </w:rPr>
        <w:t>担当　介護保険課　苦情処理係</w:t>
      </w:r>
      <w:r w:rsidR="00A21678" w:rsidRPr="00973B1D">
        <w:rPr>
          <w:rFonts w:hint="eastAsia"/>
          <w:szCs w:val="21"/>
          <w:u w:val="single"/>
        </w:rPr>
        <w:t xml:space="preserve">　</w:t>
      </w:r>
      <w:r w:rsidRPr="00973B1D">
        <w:rPr>
          <w:rFonts w:hint="eastAsia"/>
        </w:rPr>
        <w:t xml:space="preserve">　　　</w:t>
      </w:r>
      <w:r w:rsidRPr="00973B1D">
        <w:rPr>
          <w:rFonts w:hint="eastAsia"/>
          <w:szCs w:val="21"/>
          <w:u w:val="single"/>
        </w:rPr>
        <w:t>電話　０４３－２５４－７４２８</w:t>
      </w:r>
    </w:p>
    <w:p w14:paraId="41CEF917" w14:textId="77777777" w:rsidR="00FC59A7" w:rsidRPr="00973B1D" w:rsidRDefault="00FC59A7" w:rsidP="004B66D5"/>
    <w:p w14:paraId="3C36C41E" w14:textId="77777777" w:rsidR="006E6EBD" w:rsidRPr="00973B1D" w:rsidRDefault="00D70329" w:rsidP="006E6EBD">
      <w:pPr>
        <w:pStyle w:val="OasysWin"/>
        <w:ind w:left="420" w:hangingChars="200" w:hanging="420"/>
        <w:rPr>
          <w:rFonts w:hAnsi="ＭＳ 明朝"/>
          <w:szCs w:val="21"/>
        </w:rPr>
      </w:pPr>
      <w:r w:rsidRPr="00973B1D">
        <w:rPr>
          <w:rFonts w:hAnsi="ＭＳ 明朝" w:hint="eastAsia"/>
          <w:szCs w:val="21"/>
        </w:rPr>
        <w:t>１６</w:t>
      </w:r>
      <w:r w:rsidR="006E6EBD" w:rsidRPr="00973B1D">
        <w:rPr>
          <w:rFonts w:hAnsi="ＭＳ 明朝" w:hint="eastAsia"/>
          <w:szCs w:val="21"/>
        </w:rPr>
        <w:t xml:space="preserve">　要介護認定前に居宅介護支援の提供が行われる場合の特例事項</w:t>
      </w:r>
    </w:p>
    <w:p w14:paraId="1C0E87CB" w14:textId="77777777" w:rsidR="006E6EBD" w:rsidRPr="00973B1D" w:rsidRDefault="006E6EBD" w:rsidP="006E6EBD">
      <w:pPr>
        <w:pStyle w:val="OasysWin"/>
        <w:ind w:leftChars="200" w:left="420" w:firstLineChars="100" w:firstLine="210"/>
        <w:rPr>
          <w:rFonts w:hAnsi="ＭＳ 明朝"/>
        </w:rPr>
      </w:pPr>
      <w:r w:rsidRPr="00973B1D">
        <w:rPr>
          <w:rFonts w:hAnsi="ＭＳ 明朝" w:hint="eastAsia"/>
        </w:rPr>
        <w:t>利用者が要介護認定申請後、認定結果がでるまでの間、利用者自身の依頼に基づいて、介護保険による適切な介護サービスの提供を受けるために、暫定的な居宅サービス計画の作成によりサービス提供を行う際の説明を行います。</w:t>
      </w:r>
    </w:p>
    <w:p w14:paraId="747C48DD" w14:textId="77777777" w:rsidR="006E6EBD" w:rsidRPr="00973B1D" w:rsidRDefault="006E6EBD" w:rsidP="00606BC9">
      <w:pPr>
        <w:pStyle w:val="OasysWin"/>
        <w:spacing w:beforeLines="50" w:before="120"/>
        <w:ind w:firstLineChars="100" w:firstLine="210"/>
        <w:rPr>
          <w:rFonts w:hAnsi="ＭＳ 明朝"/>
        </w:rPr>
      </w:pPr>
      <w:r w:rsidRPr="00973B1D">
        <w:rPr>
          <w:rFonts w:hAnsi="ＭＳ 明朝" w:hint="eastAsia"/>
        </w:rPr>
        <w:t>①提供する居宅介護支援サービスについて</w:t>
      </w:r>
      <w:r w:rsidRPr="00973B1D">
        <w:rPr>
          <w:rFonts w:hAnsi="ＭＳ 明朝"/>
        </w:rPr>
        <w:t xml:space="preserve"> </w:t>
      </w:r>
    </w:p>
    <w:p w14:paraId="5F04497C" w14:textId="1AE3A8CE" w:rsidR="006E6EBD" w:rsidRPr="00973B1D" w:rsidRDefault="006E6EBD" w:rsidP="006E6EBD">
      <w:pPr>
        <w:pStyle w:val="OasysWin"/>
        <w:ind w:leftChars="100" w:left="420" w:hangingChars="100" w:hanging="210"/>
        <w:rPr>
          <w:rFonts w:hAnsi="ＭＳ 明朝"/>
        </w:rPr>
      </w:pPr>
      <w:r w:rsidRPr="00973B1D">
        <w:rPr>
          <w:rFonts w:hAnsi="ＭＳ 明朝" w:hint="eastAsia"/>
        </w:rPr>
        <w:t>・利用者が要介護認定までに、居宅サ－ビスの提供を希望される場合には、この契約の締結の日から７日以内に居宅サービス計画を作成し、利用者にとって必要な居宅サービス提供のための支援を行います。</w:t>
      </w:r>
    </w:p>
    <w:p w14:paraId="4283F5FC" w14:textId="77777777" w:rsidR="006E6EBD" w:rsidRPr="00973B1D" w:rsidRDefault="006E6EBD" w:rsidP="004D6565">
      <w:pPr>
        <w:pStyle w:val="OasysWin"/>
        <w:ind w:left="420" w:hangingChars="200" w:hanging="420"/>
        <w:rPr>
          <w:rFonts w:hAnsi="ＭＳ 明朝"/>
        </w:rPr>
      </w:pPr>
      <w:r w:rsidRPr="00973B1D">
        <w:rPr>
          <w:rFonts w:hAnsi="ＭＳ 明朝" w:hint="eastAsia"/>
        </w:rPr>
        <w:t xml:space="preserve">　・居宅サービス計画の作成にあたっては、計画の内容が利用者の認定申請の結果を</w:t>
      </w:r>
      <w:r w:rsidR="004D6565" w:rsidRPr="00973B1D">
        <w:rPr>
          <w:rFonts w:hAnsi="ＭＳ 明朝" w:hint="eastAsia"/>
        </w:rPr>
        <w:t>上回る</w:t>
      </w:r>
      <w:r w:rsidRPr="00973B1D">
        <w:rPr>
          <w:rFonts w:hAnsi="ＭＳ 明朝" w:hint="eastAsia"/>
        </w:rPr>
        <w:t>過剰な居宅サービスを位置付けることのないよう配慮しながら計画の作成に努めます。</w:t>
      </w:r>
    </w:p>
    <w:p w14:paraId="5B809984" w14:textId="77777777" w:rsidR="006E6EBD" w:rsidRPr="00973B1D" w:rsidRDefault="006E6EBD" w:rsidP="006E6EBD">
      <w:pPr>
        <w:pStyle w:val="OasysWin"/>
        <w:ind w:firstLineChars="100" w:firstLine="210"/>
        <w:rPr>
          <w:rFonts w:hAnsi="ＭＳ 明朝"/>
        </w:rPr>
      </w:pPr>
      <w:r w:rsidRPr="00973B1D">
        <w:rPr>
          <w:rFonts w:hAnsi="ＭＳ 明朝" w:hint="eastAsia"/>
        </w:rPr>
        <w:t>・作成し</w:t>
      </w:r>
      <w:r w:rsidR="004D6565" w:rsidRPr="00973B1D">
        <w:rPr>
          <w:rFonts w:hAnsi="ＭＳ 明朝" w:hint="eastAsia"/>
        </w:rPr>
        <w:t>た</w:t>
      </w:r>
      <w:r w:rsidRPr="00973B1D">
        <w:rPr>
          <w:rFonts w:hAnsi="ＭＳ 明朝" w:hint="eastAsia"/>
        </w:rPr>
        <w:t>居宅サービス計画については、要介護認定後に利用者等の意向を踏まえ適切　　な見直しを行います。</w:t>
      </w:r>
    </w:p>
    <w:p w14:paraId="6F8E360A" w14:textId="77777777" w:rsidR="006E6EBD" w:rsidRPr="00973B1D" w:rsidRDefault="006E6EBD" w:rsidP="00081332">
      <w:pPr>
        <w:pStyle w:val="OasysWin"/>
        <w:spacing w:beforeLines="50" w:before="120"/>
        <w:ind w:firstLineChars="100" w:firstLine="210"/>
        <w:rPr>
          <w:rFonts w:hAnsi="ＭＳ 明朝"/>
        </w:rPr>
      </w:pPr>
      <w:r w:rsidRPr="00973B1D">
        <w:rPr>
          <w:rFonts w:hAnsi="ＭＳ 明朝" w:hint="eastAsia"/>
        </w:rPr>
        <w:lastRenderedPageBreak/>
        <w:t>②要介護認定後の契約の継続について</w:t>
      </w:r>
    </w:p>
    <w:p w14:paraId="3DBC1CB6" w14:textId="77777777" w:rsidR="006E6EBD" w:rsidRPr="00973B1D" w:rsidRDefault="006E6EBD" w:rsidP="006E6EBD">
      <w:pPr>
        <w:pStyle w:val="OasysWin"/>
        <w:ind w:leftChars="100" w:left="420" w:hangingChars="100" w:hanging="210"/>
        <w:rPr>
          <w:rFonts w:hAnsi="ＭＳ 明朝"/>
        </w:rPr>
      </w:pPr>
      <w:r w:rsidRPr="00973B1D">
        <w:rPr>
          <w:rFonts w:hAnsi="ＭＳ 明朝" w:hint="eastAsia"/>
        </w:rPr>
        <w:t>・要介護認定後、利用者に対してこの契約の継続について意思確認を行います。このとき、利用者から</w:t>
      </w:r>
      <w:r w:rsidR="0027107B" w:rsidRPr="00973B1D">
        <w:rPr>
          <w:rFonts w:hAnsi="ＭＳ 明朝" w:hint="eastAsia"/>
        </w:rPr>
        <w:t>事業者</w:t>
      </w:r>
      <w:r w:rsidRPr="00973B1D">
        <w:rPr>
          <w:rFonts w:hAnsi="ＭＳ 明朝" w:hint="eastAsia"/>
        </w:rPr>
        <w:t>に対してこの契約を解約する旨の申入れがあった場合には、契約は終了し、解約料はいただきません。</w:t>
      </w:r>
    </w:p>
    <w:p w14:paraId="74A64E5A" w14:textId="77777777" w:rsidR="006E6EBD" w:rsidRPr="00973B1D" w:rsidRDefault="006E6EBD" w:rsidP="00081332">
      <w:pPr>
        <w:pStyle w:val="OasysWin"/>
        <w:spacing w:beforeLines="50" w:before="120"/>
        <w:ind w:firstLineChars="100" w:firstLine="210"/>
        <w:rPr>
          <w:rFonts w:hAnsi="ＭＳ 明朝"/>
        </w:rPr>
      </w:pPr>
      <w:r w:rsidRPr="00973B1D">
        <w:rPr>
          <w:rFonts w:hAnsi="ＭＳ 明朝" w:hint="eastAsia"/>
        </w:rPr>
        <w:t>③要介護認定の結果、自立（非該当）となった場合の利用料についてはいただきません。</w:t>
      </w:r>
    </w:p>
    <w:p w14:paraId="2B18C38A" w14:textId="77777777" w:rsidR="006E6EBD" w:rsidRPr="00973B1D" w:rsidRDefault="006E6EBD" w:rsidP="00081332">
      <w:pPr>
        <w:pStyle w:val="OasysWin"/>
        <w:spacing w:beforeLines="50" w:before="120"/>
        <w:ind w:firstLineChars="100" w:firstLine="210"/>
        <w:rPr>
          <w:rFonts w:hAnsi="ＭＳ 明朝"/>
        </w:rPr>
      </w:pPr>
      <w:r w:rsidRPr="00973B1D">
        <w:rPr>
          <w:rFonts w:hAnsi="ＭＳ 明朝" w:hint="eastAsia"/>
        </w:rPr>
        <w:t>④注意事項</w:t>
      </w:r>
    </w:p>
    <w:p w14:paraId="70124DE3" w14:textId="77777777" w:rsidR="006E6EBD" w:rsidRPr="00973B1D" w:rsidRDefault="006E6EBD" w:rsidP="006E6EBD">
      <w:pPr>
        <w:pStyle w:val="OasysWin"/>
        <w:ind w:firstLineChars="200" w:firstLine="420"/>
        <w:rPr>
          <w:rFonts w:hAnsi="ＭＳ 明朝"/>
        </w:rPr>
      </w:pPr>
      <w:r w:rsidRPr="00973B1D">
        <w:rPr>
          <w:rFonts w:hAnsi="ＭＳ 明朝" w:hint="eastAsia"/>
        </w:rPr>
        <w:t>要介護認定の結果が不明なため、利用者は以下の点にご注意いただく必要があります。</w:t>
      </w:r>
    </w:p>
    <w:p w14:paraId="0942E59E" w14:textId="77777777" w:rsidR="006E6EBD" w:rsidRPr="00973B1D" w:rsidRDefault="006E6EBD" w:rsidP="006269CA">
      <w:pPr>
        <w:pStyle w:val="OasysWin"/>
        <w:spacing w:beforeLines="50" w:before="120"/>
        <w:ind w:leftChars="100" w:left="630" w:hangingChars="200" w:hanging="420"/>
        <w:rPr>
          <w:rFonts w:hAnsi="ＭＳ 明朝"/>
        </w:rPr>
      </w:pPr>
      <w:r w:rsidRPr="00973B1D">
        <w:rPr>
          <w:rFonts w:hAnsi="ＭＳ 明朝" w:hint="eastAsia"/>
        </w:rPr>
        <w:t>（１）要介護認定の結果、自立（非該当）となった場合には、要介護認定前に提供された居宅サービスに関する利用料は、原則的に利用者にご負担いただくこととなります。</w:t>
      </w:r>
    </w:p>
    <w:p w14:paraId="666FA474" w14:textId="77777777" w:rsidR="006E6EBD" w:rsidRPr="00973B1D" w:rsidRDefault="006E6EBD" w:rsidP="009177D9">
      <w:pPr>
        <w:pStyle w:val="OasysWin"/>
        <w:ind w:leftChars="100" w:left="630" w:hangingChars="200" w:hanging="420"/>
        <w:rPr>
          <w:rFonts w:hAnsi="ＭＳ 明朝"/>
        </w:rPr>
      </w:pPr>
      <w:r w:rsidRPr="00973B1D">
        <w:rPr>
          <w:rFonts w:hAnsi="ＭＳ 明朝" w:hint="eastAsia"/>
        </w:rPr>
        <w:t>（２）要介護認定の結果、認定前に提供されたサービスの内容が、認定後の区分支給限度額を上回った場合には、保険給付とならないサービスが生じる可能性があります。この場合、保険給付されないサービスにかかる費用の全額を利用者においてご負担いただくこととなります。</w:t>
      </w:r>
    </w:p>
    <w:p w14:paraId="2C770AA3" w14:textId="77777777" w:rsidR="003C0836" w:rsidRPr="00973B1D" w:rsidRDefault="00AB2F28" w:rsidP="006E6EBD">
      <w:pPr>
        <w:pStyle w:val="OasysWin"/>
        <w:rPr>
          <w:rFonts w:hAnsi="ＭＳ 明朝"/>
          <w:szCs w:val="21"/>
        </w:rPr>
      </w:pPr>
      <w:r w:rsidRPr="00973B1D">
        <w:rPr>
          <w:rFonts w:hAnsi="ＭＳ 明朝" w:hint="eastAsia"/>
          <w:szCs w:val="21"/>
        </w:rPr>
        <w:t>１</w:t>
      </w:r>
      <w:r w:rsidR="000227C4" w:rsidRPr="00973B1D">
        <w:rPr>
          <w:rFonts w:hAnsi="ＭＳ 明朝" w:hint="eastAsia"/>
          <w:szCs w:val="21"/>
        </w:rPr>
        <w:t>７</w:t>
      </w:r>
      <w:r w:rsidRPr="00973B1D">
        <w:rPr>
          <w:rFonts w:hAnsi="ＭＳ 明朝" w:hint="eastAsia"/>
          <w:szCs w:val="21"/>
        </w:rPr>
        <w:t xml:space="preserve">　サービスの利用にあたっての留意事項</w:t>
      </w:r>
    </w:p>
    <w:p w14:paraId="6DDFC742" w14:textId="77777777" w:rsidR="00AB2F28" w:rsidRPr="00973B1D" w:rsidRDefault="00AB2F28" w:rsidP="00AB2F28">
      <w:pPr>
        <w:pStyle w:val="OasysWin"/>
        <w:numPr>
          <w:ilvl w:val="0"/>
          <w:numId w:val="5"/>
        </w:numPr>
        <w:rPr>
          <w:rFonts w:hAnsi="ＭＳ 明朝"/>
        </w:rPr>
      </w:pPr>
      <w:r w:rsidRPr="00973B1D">
        <w:rPr>
          <w:rFonts w:hAnsi="ＭＳ 明朝" w:hint="eastAsia"/>
        </w:rPr>
        <w:t>サービスのご利用にあたってご留意いただきたいことは、以下のとおりです。</w:t>
      </w:r>
    </w:p>
    <w:p w14:paraId="3CEC2A16" w14:textId="77777777" w:rsidR="00AB2F28" w:rsidRPr="00973B1D" w:rsidRDefault="00B91CEC" w:rsidP="00AB2F28">
      <w:pPr>
        <w:pStyle w:val="OasysWin"/>
        <w:numPr>
          <w:ilvl w:val="1"/>
          <w:numId w:val="5"/>
        </w:numPr>
        <w:rPr>
          <w:rFonts w:hAnsi="ＭＳ 明朝"/>
          <w:szCs w:val="21"/>
        </w:rPr>
      </w:pPr>
      <w:r w:rsidRPr="00973B1D">
        <w:rPr>
          <w:rFonts w:hAnsi="ＭＳ 明朝" w:hint="eastAsia"/>
          <w:szCs w:val="21"/>
        </w:rPr>
        <w:t>ケアマネジャー</w:t>
      </w:r>
      <w:r w:rsidR="00AB2F28" w:rsidRPr="00973B1D">
        <w:rPr>
          <w:rFonts w:hAnsi="ＭＳ 明朝" w:hint="eastAsia"/>
          <w:szCs w:val="21"/>
        </w:rPr>
        <w:t>に贈り物や飲食物の提供</w:t>
      </w:r>
      <w:r w:rsidR="00FA1C92" w:rsidRPr="00973B1D">
        <w:rPr>
          <w:rFonts w:hAnsi="ＭＳ 明朝" w:hint="eastAsia"/>
          <w:szCs w:val="21"/>
        </w:rPr>
        <w:t>などはお断りいたします。</w:t>
      </w:r>
    </w:p>
    <w:p w14:paraId="4B175240" w14:textId="77777777" w:rsidR="00FA1C92" w:rsidRPr="00973B1D" w:rsidRDefault="00181ABF" w:rsidP="00AB2F28">
      <w:pPr>
        <w:pStyle w:val="OasysWin"/>
        <w:numPr>
          <w:ilvl w:val="1"/>
          <w:numId w:val="5"/>
        </w:numPr>
        <w:rPr>
          <w:rFonts w:hAnsi="ＭＳ 明朝"/>
          <w:szCs w:val="21"/>
        </w:rPr>
      </w:pPr>
      <w:r w:rsidRPr="00973B1D">
        <w:rPr>
          <w:rFonts w:hAnsi="ＭＳ 明朝" w:hint="eastAsia"/>
          <w:szCs w:val="21"/>
        </w:rPr>
        <w:t>体調や容体の急変</w:t>
      </w:r>
      <w:r w:rsidR="009177D9" w:rsidRPr="00973B1D">
        <w:rPr>
          <w:rFonts w:hAnsi="ＭＳ 明朝" w:hint="eastAsia"/>
          <w:szCs w:val="21"/>
        </w:rPr>
        <w:t>などによりサービスを利用できなくなったときは、できる限り早めに担当の</w:t>
      </w:r>
      <w:r w:rsidR="00B91CEC" w:rsidRPr="00973B1D">
        <w:rPr>
          <w:rFonts w:hAnsi="ＭＳ 明朝" w:hint="eastAsia"/>
          <w:szCs w:val="21"/>
        </w:rPr>
        <w:t>ケアマネジャー</w:t>
      </w:r>
      <w:r w:rsidR="009177D9" w:rsidRPr="00973B1D">
        <w:rPr>
          <w:rFonts w:hAnsi="ＭＳ 明朝" w:hint="eastAsia"/>
          <w:szCs w:val="21"/>
        </w:rPr>
        <w:t>又はサービス事業所の担当者へご連絡ください。</w:t>
      </w:r>
    </w:p>
    <w:p w14:paraId="58BB4D4C" w14:textId="77777777" w:rsidR="009177D9" w:rsidRPr="00973B1D" w:rsidRDefault="009177D9" w:rsidP="00AB2F28">
      <w:pPr>
        <w:pStyle w:val="OasysWin"/>
        <w:numPr>
          <w:ilvl w:val="1"/>
          <w:numId w:val="5"/>
        </w:numPr>
        <w:rPr>
          <w:rFonts w:hAnsi="ＭＳ 明朝"/>
          <w:szCs w:val="21"/>
        </w:rPr>
      </w:pPr>
      <w:r w:rsidRPr="00973B1D">
        <w:rPr>
          <w:rFonts w:hAnsi="ＭＳ 明朝" w:hint="eastAsia"/>
          <w:szCs w:val="21"/>
        </w:rPr>
        <w:t>医療機関に入院する必要が生じた場合は、利用者又はその家族は、医療機関に対し、担当のケアマネジャーの</w:t>
      </w:r>
      <w:r w:rsidR="00B91CEC" w:rsidRPr="00973B1D">
        <w:rPr>
          <w:rFonts w:hAnsi="ＭＳ 明朝" w:hint="eastAsia"/>
          <w:szCs w:val="21"/>
        </w:rPr>
        <w:t>氏名及び連絡先をお伝えください。</w:t>
      </w:r>
    </w:p>
    <w:p w14:paraId="2491339A" w14:textId="77777777" w:rsidR="00834018" w:rsidRPr="00973B1D" w:rsidRDefault="00834018" w:rsidP="006E6EBD">
      <w:pPr>
        <w:pStyle w:val="OasysWin"/>
        <w:rPr>
          <w:rFonts w:hAnsi="ＭＳ 明朝"/>
          <w:szCs w:val="21"/>
        </w:rPr>
      </w:pPr>
    </w:p>
    <w:p w14:paraId="41647C52" w14:textId="77777777" w:rsidR="00B54CA7" w:rsidRPr="00973B1D" w:rsidRDefault="00B54CA7" w:rsidP="006E6EBD">
      <w:pPr>
        <w:pStyle w:val="OasysWin"/>
        <w:ind w:firstLineChars="100" w:firstLine="210"/>
        <w:rPr>
          <w:rFonts w:hAnsi="ＭＳ 明朝"/>
        </w:rPr>
      </w:pPr>
      <w:r w:rsidRPr="00973B1D">
        <w:rPr>
          <w:rFonts w:hAnsi="ＭＳ 明朝" w:hint="eastAsia"/>
        </w:rPr>
        <w:t>居宅介護支援の提供開始にあたり、利用者に対して本書面（及び付属別紙）に基づいて重要事項の説明を行いました。</w:t>
      </w:r>
    </w:p>
    <w:p w14:paraId="47023C37" w14:textId="77777777" w:rsidR="00B54CA7" w:rsidRPr="00973B1D" w:rsidRDefault="00B54CA7" w:rsidP="004B66D5">
      <w:pPr>
        <w:pStyle w:val="OasysWin"/>
        <w:rPr>
          <w:rFonts w:hAnsi="ＭＳ 明朝"/>
        </w:rPr>
      </w:pPr>
    </w:p>
    <w:p w14:paraId="3BCCEF6F" w14:textId="77777777" w:rsidR="00320AE3" w:rsidRPr="00973B1D" w:rsidRDefault="00320AE3" w:rsidP="00320AE3">
      <w:pPr>
        <w:ind w:firstLineChars="900" w:firstLine="1890"/>
      </w:pPr>
      <w:r w:rsidRPr="00973B1D">
        <w:rPr>
          <w:rFonts w:hint="eastAsia"/>
        </w:rPr>
        <w:t>事業者</w:t>
      </w:r>
    </w:p>
    <w:p w14:paraId="400A4CEA" w14:textId="77777777" w:rsidR="005C0966" w:rsidRPr="00973B1D" w:rsidRDefault="00A11BA1" w:rsidP="00320AE3">
      <w:pPr>
        <w:ind w:firstLineChars="1100" w:firstLine="2310"/>
      </w:pPr>
      <w:r w:rsidRPr="00973B1D">
        <w:rPr>
          <w:rFonts w:hint="eastAsia"/>
        </w:rPr>
        <w:t>住　　所　　千葉県長生郡長生村</w:t>
      </w:r>
      <w:r w:rsidR="005C0966" w:rsidRPr="00973B1D">
        <w:rPr>
          <w:rFonts w:hint="eastAsia"/>
        </w:rPr>
        <w:t>岩沼</w:t>
      </w:r>
      <w:r w:rsidR="008D448B" w:rsidRPr="00973B1D">
        <w:rPr>
          <w:rFonts w:hint="eastAsia"/>
        </w:rPr>
        <w:t>92</w:t>
      </w:r>
      <w:r w:rsidR="005C0966" w:rsidRPr="00973B1D">
        <w:rPr>
          <w:rFonts w:hint="eastAsia"/>
        </w:rPr>
        <w:t>番地</w:t>
      </w:r>
      <w:r w:rsidR="005C0966" w:rsidRPr="00973B1D">
        <w:rPr>
          <w:rFonts w:hint="eastAsia"/>
        </w:rPr>
        <w:t>1</w:t>
      </w:r>
    </w:p>
    <w:p w14:paraId="663593CF" w14:textId="77777777" w:rsidR="00320AE3" w:rsidRPr="00973B1D" w:rsidRDefault="00320AE3" w:rsidP="00320AE3">
      <w:pPr>
        <w:ind w:firstLineChars="1100" w:firstLine="2310"/>
      </w:pPr>
      <w:r w:rsidRPr="00973B1D">
        <w:rPr>
          <w:rFonts w:hint="eastAsia"/>
        </w:rPr>
        <w:t>事業者名　　社会福祉法人　愛の友協会</w:t>
      </w:r>
    </w:p>
    <w:p w14:paraId="30744E22" w14:textId="77777777" w:rsidR="00320AE3" w:rsidRPr="00973B1D" w:rsidRDefault="009E1A16" w:rsidP="00320AE3">
      <w:r w:rsidRPr="00973B1D">
        <w:rPr>
          <w:rFonts w:hint="eastAsia"/>
        </w:rPr>
        <w:t xml:space="preserve">　　　　　　　　　　　　　　　　　</w:t>
      </w:r>
      <w:r w:rsidR="00D90EFC" w:rsidRPr="00973B1D">
        <w:rPr>
          <w:rFonts w:hint="eastAsia"/>
        </w:rPr>
        <w:t>居宅介護支援事業所</w:t>
      </w:r>
      <w:r w:rsidR="00D90EFC" w:rsidRPr="00973B1D">
        <w:rPr>
          <w:rFonts w:hint="eastAsia"/>
        </w:rPr>
        <w:t xml:space="preserve"> </w:t>
      </w:r>
      <w:r w:rsidR="0098279F" w:rsidRPr="00973B1D">
        <w:rPr>
          <w:rFonts w:hint="eastAsia"/>
        </w:rPr>
        <w:t>モルゲン</w:t>
      </w:r>
      <w:r w:rsidRPr="00973B1D">
        <w:rPr>
          <w:rFonts w:hint="eastAsia"/>
        </w:rPr>
        <w:t>ケアプラン</w:t>
      </w:r>
    </w:p>
    <w:p w14:paraId="78E63156" w14:textId="77777777" w:rsidR="00792178" w:rsidRPr="00973B1D" w:rsidRDefault="00792178" w:rsidP="00320AE3"/>
    <w:p w14:paraId="31FF98EB" w14:textId="77777777" w:rsidR="00792178" w:rsidRPr="00973B1D" w:rsidRDefault="00792178" w:rsidP="00792178">
      <w:pPr>
        <w:ind w:firstLineChars="1100" w:firstLine="2310"/>
      </w:pPr>
      <w:r w:rsidRPr="00973B1D">
        <w:rPr>
          <w:rFonts w:hint="eastAsia"/>
        </w:rPr>
        <w:t xml:space="preserve">代表者名　　</w:t>
      </w:r>
      <w:r w:rsidRPr="00973B1D">
        <w:rPr>
          <w:rFonts w:hint="eastAsia"/>
          <w:sz w:val="18"/>
          <w:szCs w:val="18"/>
        </w:rPr>
        <w:t>理事長</w:t>
      </w:r>
      <w:r w:rsidRPr="00973B1D">
        <w:rPr>
          <w:rFonts w:hint="eastAsia"/>
        </w:rPr>
        <w:t xml:space="preserve">　　</w:t>
      </w:r>
      <w:r w:rsidR="00025048" w:rsidRPr="00973B1D">
        <w:rPr>
          <w:rFonts w:hint="eastAsia"/>
        </w:rPr>
        <w:t xml:space="preserve"> </w:t>
      </w:r>
      <w:r w:rsidR="00025048" w:rsidRPr="00973B1D">
        <w:t xml:space="preserve">        </w:t>
      </w:r>
      <w:r w:rsidR="00025048" w:rsidRPr="00973B1D">
        <w:rPr>
          <w:rFonts w:hint="eastAsia"/>
        </w:rPr>
        <w:t>日谷　文雄</w:t>
      </w:r>
      <w:r w:rsidRPr="00973B1D">
        <w:rPr>
          <w:rFonts w:hint="eastAsia"/>
        </w:rPr>
        <w:t xml:space="preserve">　　</w:t>
      </w:r>
      <w:r w:rsidR="00025048" w:rsidRPr="00973B1D">
        <w:rPr>
          <w:rFonts w:hint="eastAsia"/>
        </w:rPr>
        <w:t xml:space="preserve"> </w:t>
      </w:r>
      <w:r w:rsidR="00025048" w:rsidRPr="00973B1D">
        <w:t xml:space="preserve"> </w:t>
      </w:r>
      <w:r w:rsidRPr="00973B1D">
        <w:rPr>
          <w:rFonts w:hint="eastAsia"/>
        </w:rPr>
        <w:t xml:space="preserve">　</w:t>
      </w:r>
      <w:r w:rsidR="00025048" w:rsidRPr="00973B1D">
        <w:rPr>
          <w:rFonts w:hint="eastAsia"/>
        </w:rPr>
        <w:t xml:space="preserve">  </w:t>
      </w:r>
    </w:p>
    <w:p w14:paraId="359A3FC5" w14:textId="77777777" w:rsidR="00320AE3" w:rsidRPr="00973B1D" w:rsidRDefault="00320AE3" w:rsidP="00320AE3"/>
    <w:p w14:paraId="798D3E95" w14:textId="77777777" w:rsidR="00792178" w:rsidRPr="00973B1D" w:rsidRDefault="00792178" w:rsidP="00320AE3"/>
    <w:p w14:paraId="3AA6C80D" w14:textId="77777777" w:rsidR="00D172EB" w:rsidRPr="00973B1D" w:rsidRDefault="00320AE3" w:rsidP="00A52179">
      <w:pPr>
        <w:tabs>
          <w:tab w:val="left" w:pos="7559"/>
        </w:tabs>
      </w:pPr>
      <w:r w:rsidRPr="00973B1D">
        <w:rPr>
          <w:rFonts w:hint="eastAsia"/>
        </w:rPr>
        <w:t xml:space="preserve">　　　　　　　　　　　説明者　　　ケアマネジャー</w:t>
      </w:r>
      <w:r w:rsidR="00AB313D" w:rsidRPr="00973B1D">
        <w:rPr>
          <w:rFonts w:hint="eastAsia"/>
        </w:rPr>
        <w:t xml:space="preserve">　　田邉　千晴</w:t>
      </w:r>
      <w:r w:rsidR="00A52179" w:rsidRPr="00973B1D">
        <w:tab/>
      </w:r>
    </w:p>
    <w:p w14:paraId="2B55602F" w14:textId="77777777" w:rsidR="00D172EB" w:rsidRPr="00973B1D" w:rsidRDefault="00D172EB" w:rsidP="00D172EB"/>
    <w:p w14:paraId="0557AD2A" w14:textId="77777777" w:rsidR="00D172EB" w:rsidRPr="00973B1D" w:rsidRDefault="00D172EB" w:rsidP="00D172EB">
      <w:pPr>
        <w:ind w:firstLineChars="100" w:firstLine="210"/>
      </w:pPr>
      <w:r w:rsidRPr="00973B1D">
        <w:rPr>
          <w:rFonts w:hint="eastAsia"/>
        </w:rPr>
        <w:t>私は、本書面に基づいて事業者から重要事項説明を受け、指定居宅介護支援の提供開始に同意しました。</w:t>
      </w:r>
    </w:p>
    <w:p w14:paraId="0F9ADFAE" w14:textId="77777777" w:rsidR="006E6EBD" w:rsidRPr="00973B1D" w:rsidRDefault="006E6EBD" w:rsidP="00D172EB"/>
    <w:p w14:paraId="493EF837" w14:textId="77777777" w:rsidR="00EF053E" w:rsidRPr="00973B1D" w:rsidRDefault="00EF053E" w:rsidP="00D172EB"/>
    <w:p w14:paraId="1B3B57CA" w14:textId="77777777" w:rsidR="00EF053E" w:rsidRPr="00973B1D" w:rsidRDefault="00EF053E" w:rsidP="00D172EB"/>
    <w:p w14:paraId="060A30CD" w14:textId="77777777" w:rsidR="00EF053E" w:rsidRPr="00973B1D" w:rsidRDefault="00EF053E" w:rsidP="00D172EB"/>
    <w:p w14:paraId="7E34D75C" w14:textId="77777777" w:rsidR="00EF053E" w:rsidRPr="00973B1D" w:rsidRDefault="00EF053E" w:rsidP="00D172EB"/>
    <w:p w14:paraId="7865C2CF" w14:textId="77777777" w:rsidR="00EF053E" w:rsidRPr="00973B1D" w:rsidRDefault="00EF053E" w:rsidP="00D172EB"/>
    <w:p w14:paraId="4383CB43" w14:textId="77777777" w:rsidR="006E6EBD" w:rsidRPr="00973B1D" w:rsidRDefault="006E6EBD" w:rsidP="00D172EB"/>
    <w:p w14:paraId="321993E5" w14:textId="77777777" w:rsidR="00D172EB" w:rsidRPr="00973B1D" w:rsidRDefault="002F5D56" w:rsidP="00D172EB">
      <w:r w:rsidRPr="00973B1D">
        <w:rPr>
          <w:rFonts w:hint="eastAsia"/>
        </w:rPr>
        <w:lastRenderedPageBreak/>
        <w:t>令和</w:t>
      </w:r>
      <w:r w:rsidR="00D172EB" w:rsidRPr="00973B1D">
        <w:rPr>
          <w:rFonts w:hint="eastAsia"/>
        </w:rPr>
        <w:t xml:space="preserve">　　　年　　　月　　　日</w:t>
      </w:r>
    </w:p>
    <w:p w14:paraId="1A4B87C5" w14:textId="77777777" w:rsidR="00D172EB" w:rsidRPr="00973B1D" w:rsidRDefault="00D172EB" w:rsidP="00D172EB"/>
    <w:p w14:paraId="5EA4404B" w14:textId="77777777" w:rsidR="006E6EBD" w:rsidRPr="00973B1D" w:rsidRDefault="006E6EBD" w:rsidP="00D172EB"/>
    <w:p w14:paraId="5E437222" w14:textId="77777777" w:rsidR="00D172EB" w:rsidRPr="00973B1D" w:rsidRDefault="00D172EB" w:rsidP="00EF053E">
      <w:pPr>
        <w:spacing w:line="0" w:lineRule="atLeast"/>
        <w:ind w:firstLineChars="800" w:firstLine="1680"/>
      </w:pPr>
      <w:r w:rsidRPr="00973B1D">
        <w:rPr>
          <w:rFonts w:hint="eastAsia"/>
        </w:rPr>
        <w:t>利用者</w:t>
      </w:r>
    </w:p>
    <w:p w14:paraId="5C7E69FA" w14:textId="77777777" w:rsidR="00D172EB" w:rsidRPr="00973B1D" w:rsidRDefault="00D172EB" w:rsidP="00D172EB"/>
    <w:p w14:paraId="78B47DAC" w14:textId="77777777" w:rsidR="00D172EB" w:rsidRPr="00973B1D" w:rsidRDefault="00D172EB" w:rsidP="00D172EB">
      <w:r w:rsidRPr="00973B1D">
        <w:rPr>
          <w:rFonts w:hint="eastAsia"/>
        </w:rPr>
        <w:t xml:space="preserve">　　　　　　　　　　　住　　所</w:t>
      </w:r>
      <w:r w:rsidR="00A0009C" w:rsidRPr="00973B1D">
        <w:rPr>
          <w:rFonts w:hint="eastAsia"/>
        </w:rPr>
        <w:t xml:space="preserve">　</w:t>
      </w:r>
      <w:r w:rsidR="00993DE6" w:rsidRPr="00973B1D">
        <w:rPr>
          <w:rFonts w:hint="eastAsia"/>
        </w:rPr>
        <w:t xml:space="preserve">　</w:t>
      </w:r>
    </w:p>
    <w:p w14:paraId="3F46383B" w14:textId="77777777" w:rsidR="00D172EB" w:rsidRPr="00973B1D" w:rsidRDefault="00D172EB" w:rsidP="00EF053E">
      <w:pPr>
        <w:spacing w:beforeLines="50" w:before="120"/>
      </w:pPr>
      <w:r w:rsidRPr="00973B1D">
        <w:rPr>
          <w:rFonts w:hint="eastAsia"/>
        </w:rPr>
        <w:t xml:space="preserve">　　　　　　　　　　　氏　　名</w:t>
      </w:r>
      <w:r w:rsidR="00BC46A2" w:rsidRPr="00973B1D">
        <w:rPr>
          <w:rFonts w:hint="eastAsia"/>
        </w:rPr>
        <w:t xml:space="preserve">　　　　　</w:t>
      </w:r>
    </w:p>
    <w:p w14:paraId="03E7F5F2" w14:textId="77777777" w:rsidR="00D172EB" w:rsidRPr="00973B1D" w:rsidRDefault="00D172EB" w:rsidP="00D172EB">
      <w:r w:rsidRPr="00973B1D">
        <w:rPr>
          <w:rFonts w:hint="eastAsia"/>
        </w:rPr>
        <w:t xml:space="preserve">　　　　　　　　　　　　　　　　　　　　　　　　　　　　　　　　　　　　</w:t>
      </w:r>
    </w:p>
    <w:p w14:paraId="74D2F577" w14:textId="77777777" w:rsidR="00D172EB" w:rsidRPr="00973B1D" w:rsidRDefault="00D172EB" w:rsidP="00D172EB"/>
    <w:p w14:paraId="5C1FCB0B" w14:textId="77777777" w:rsidR="00D172EB" w:rsidRPr="00973B1D" w:rsidRDefault="00873C7C" w:rsidP="00D172EB">
      <w:r w:rsidRPr="00973B1D">
        <w:rPr>
          <w:rFonts w:hint="eastAsia"/>
        </w:rPr>
        <w:t xml:space="preserve">　　　　　　　　</w:t>
      </w:r>
      <w:r w:rsidR="00D172EB" w:rsidRPr="00973B1D">
        <w:rPr>
          <w:rFonts w:hint="eastAsia"/>
        </w:rPr>
        <w:t>代理人</w:t>
      </w:r>
    </w:p>
    <w:p w14:paraId="4ABD45BA" w14:textId="77777777" w:rsidR="00D172EB" w:rsidRPr="00973B1D" w:rsidRDefault="00D172EB" w:rsidP="00D172EB"/>
    <w:p w14:paraId="5A28DD84" w14:textId="77777777" w:rsidR="00D172EB" w:rsidRPr="00973B1D" w:rsidRDefault="00D172EB" w:rsidP="00D172EB">
      <w:r w:rsidRPr="00973B1D">
        <w:rPr>
          <w:rFonts w:hint="eastAsia"/>
        </w:rPr>
        <w:t xml:space="preserve">　　　　　　　　　　　住　　所</w:t>
      </w:r>
      <w:r w:rsidR="00A02A87" w:rsidRPr="00973B1D">
        <w:rPr>
          <w:rFonts w:hint="eastAsia"/>
        </w:rPr>
        <w:t xml:space="preserve">　　</w:t>
      </w:r>
    </w:p>
    <w:p w14:paraId="6CC6EED6" w14:textId="77777777" w:rsidR="00D172EB" w:rsidRPr="00973B1D" w:rsidRDefault="00D172EB" w:rsidP="00D172EB"/>
    <w:p w14:paraId="26C57870" w14:textId="77777777" w:rsidR="00D172EB" w:rsidRPr="00973B1D" w:rsidRDefault="00D172EB" w:rsidP="00D172EB">
      <w:r w:rsidRPr="00973B1D">
        <w:rPr>
          <w:rFonts w:hint="eastAsia"/>
        </w:rPr>
        <w:t xml:space="preserve">　　　　　　　　　　　氏　　名</w:t>
      </w:r>
      <w:r w:rsidR="00867CC0" w:rsidRPr="00973B1D">
        <w:rPr>
          <w:rFonts w:hint="eastAsia"/>
        </w:rPr>
        <w:t xml:space="preserve">　　　　　　　　　　　　　　　　　　　　　</w:t>
      </w:r>
    </w:p>
    <w:p w14:paraId="00AA1B5C" w14:textId="77777777" w:rsidR="00D172EB" w:rsidRPr="00973B1D" w:rsidRDefault="00D172EB" w:rsidP="00D172EB"/>
    <w:p w14:paraId="18E85484" w14:textId="77777777" w:rsidR="00D172EB" w:rsidRPr="00973B1D" w:rsidRDefault="00D172EB" w:rsidP="00D172EB">
      <w:r w:rsidRPr="00973B1D">
        <w:rPr>
          <w:rFonts w:hint="eastAsia"/>
        </w:rPr>
        <w:t xml:space="preserve">　　　　　　　　　　　　　　　　　　　　　　　　　　　　　　　　　　　　</w:t>
      </w:r>
    </w:p>
    <w:p w14:paraId="23FF195B" w14:textId="77777777" w:rsidR="00D172EB" w:rsidRPr="00973B1D" w:rsidRDefault="00D172EB" w:rsidP="00DA56F9">
      <w:r w:rsidRPr="00973B1D">
        <w:rPr>
          <w:rFonts w:hint="eastAsia"/>
        </w:rPr>
        <w:t xml:space="preserve">　　　　　　　　　　　続　　柄</w:t>
      </w:r>
    </w:p>
    <w:p w14:paraId="0C7C8F64" w14:textId="77777777" w:rsidR="002B4339" w:rsidRPr="00973B1D" w:rsidRDefault="002B4339" w:rsidP="00DA56F9"/>
    <w:p w14:paraId="2195AA90" w14:textId="7C006278" w:rsidR="006D63C8" w:rsidRPr="00973B1D" w:rsidRDefault="006D63C8" w:rsidP="00DA56F9">
      <w:pPr>
        <w:rPr>
          <w:szCs w:val="21"/>
        </w:rPr>
      </w:pPr>
      <w:r w:rsidRPr="00973B1D">
        <w:rPr>
          <w:rFonts w:hint="eastAsia"/>
          <w:szCs w:val="21"/>
        </w:rPr>
        <w:t>附則　　この重要事項説明書は</w:t>
      </w:r>
      <w:r w:rsidR="00FD0EB4" w:rsidRPr="00973B1D">
        <w:rPr>
          <w:rFonts w:hint="eastAsia"/>
          <w:szCs w:val="21"/>
        </w:rPr>
        <w:t>令和</w:t>
      </w:r>
      <w:r w:rsidR="00102D92" w:rsidRPr="00973B1D">
        <w:rPr>
          <w:rFonts w:hint="eastAsia"/>
          <w:szCs w:val="21"/>
        </w:rPr>
        <w:t>7</w:t>
      </w:r>
      <w:r w:rsidR="00FD0EB4" w:rsidRPr="00973B1D">
        <w:rPr>
          <w:rFonts w:hint="eastAsia"/>
          <w:szCs w:val="21"/>
        </w:rPr>
        <w:t>年</w:t>
      </w:r>
      <w:r w:rsidR="00102D92" w:rsidRPr="00973B1D">
        <w:rPr>
          <w:rFonts w:hint="eastAsia"/>
          <w:szCs w:val="21"/>
        </w:rPr>
        <w:t>8</w:t>
      </w:r>
      <w:r w:rsidR="00FD0EB4" w:rsidRPr="00973B1D">
        <w:rPr>
          <w:rFonts w:hint="eastAsia"/>
          <w:szCs w:val="21"/>
        </w:rPr>
        <w:t>月</w:t>
      </w:r>
      <w:r w:rsidR="00FD0EB4" w:rsidRPr="00973B1D">
        <w:rPr>
          <w:rFonts w:hint="eastAsia"/>
          <w:szCs w:val="21"/>
        </w:rPr>
        <w:t>1</w:t>
      </w:r>
      <w:r w:rsidR="00FD0EB4" w:rsidRPr="00973B1D">
        <w:rPr>
          <w:rFonts w:hint="eastAsia"/>
          <w:szCs w:val="21"/>
        </w:rPr>
        <w:t>日</w:t>
      </w:r>
      <w:r w:rsidRPr="00973B1D">
        <w:rPr>
          <w:rFonts w:hint="eastAsia"/>
          <w:szCs w:val="21"/>
        </w:rPr>
        <w:t>に改定</w:t>
      </w:r>
    </w:p>
    <w:p w14:paraId="61CE133D" w14:textId="19352940" w:rsidR="000F422F" w:rsidRPr="00973B1D" w:rsidRDefault="000F422F" w:rsidP="00DA56F9">
      <w:pPr>
        <w:rPr>
          <w:szCs w:val="21"/>
        </w:rPr>
      </w:pPr>
      <w:r w:rsidRPr="00973B1D">
        <w:rPr>
          <w:rFonts w:hint="eastAsia"/>
          <w:szCs w:val="21"/>
        </w:rPr>
        <w:t xml:space="preserve">                            </w:t>
      </w:r>
      <w:r w:rsidRPr="00973B1D">
        <w:rPr>
          <w:rFonts w:hint="eastAsia"/>
          <w:szCs w:val="21"/>
        </w:rPr>
        <w:t>令和</w:t>
      </w:r>
      <w:r w:rsidRPr="00973B1D">
        <w:rPr>
          <w:rFonts w:hint="eastAsia"/>
          <w:szCs w:val="21"/>
        </w:rPr>
        <w:t>8</w:t>
      </w:r>
      <w:r w:rsidRPr="00973B1D">
        <w:rPr>
          <w:rFonts w:hint="eastAsia"/>
          <w:szCs w:val="21"/>
        </w:rPr>
        <w:t>年</w:t>
      </w:r>
      <w:r w:rsidRPr="00973B1D">
        <w:rPr>
          <w:rFonts w:hint="eastAsia"/>
          <w:szCs w:val="21"/>
        </w:rPr>
        <w:t>6</w:t>
      </w:r>
      <w:r w:rsidRPr="00973B1D">
        <w:rPr>
          <w:rFonts w:hint="eastAsia"/>
          <w:szCs w:val="21"/>
        </w:rPr>
        <w:t>月</w:t>
      </w:r>
      <w:r w:rsidRPr="00973B1D">
        <w:rPr>
          <w:rFonts w:hint="eastAsia"/>
          <w:szCs w:val="21"/>
        </w:rPr>
        <w:t>1</w:t>
      </w:r>
      <w:r w:rsidRPr="00973B1D">
        <w:rPr>
          <w:rFonts w:hint="eastAsia"/>
          <w:szCs w:val="21"/>
        </w:rPr>
        <w:t>日に改定</w:t>
      </w:r>
    </w:p>
    <w:p w14:paraId="05BD0D20" w14:textId="77777777" w:rsidR="002A0049" w:rsidRPr="00973B1D" w:rsidRDefault="005F7089" w:rsidP="00334D43">
      <w:pPr>
        <w:rPr>
          <w:szCs w:val="21"/>
        </w:rPr>
      </w:pPr>
      <w:r w:rsidRPr="00973B1D">
        <w:rPr>
          <w:rFonts w:hint="eastAsia"/>
          <w:szCs w:val="21"/>
        </w:rPr>
        <w:t xml:space="preserve"> </w:t>
      </w:r>
      <w:r w:rsidRPr="00973B1D">
        <w:rPr>
          <w:szCs w:val="21"/>
        </w:rPr>
        <w:t xml:space="preserve">       </w:t>
      </w:r>
    </w:p>
    <w:p w14:paraId="526EC69C" w14:textId="77777777" w:rsidR="002664A4" w:rsidRPr="00973B1D" w:rsidRDefault="002664A4" w:rsidP="00334D43">
      <w:pPr>
        <w:rPr>
          <w:szCs w:val="21"/>
        </w:rPr>
      </w:pPr>
    </w:p>
    <w:p w14:paraId="1CA7D5AE" w14:textId="77777777" w:rsidR="009041D8" w:rsidRPr="00973B1D" w:rsidRDefault="009041D8" w:rsidP="00334D43">
      <w:pPr>
        <w:rPr>
          <w:szCs w:val="21"/>
        </w:rPr>
      </w:pPr>
    </w:p>
    <w:p w14:paraId="507DC97A" w14:textId="77777777" w:rsidR="008C25D3" w:rsidRPr="00973B1D" w:rsidRDefault="00D90EFC" w:rsidP="00D90EFC">
      <w:pPr>
        <w:jc w:val="left"/>
        <w:rPr>
          <w:rFonts w:ascii="ＭＳ Ｐ明朝" w:eastAsia="ＭＳ Ｐ明朝" w:hAnsi="ＭＳ Ｐ明朝"/>
          <w:sz w:val="24"/>
          <w:szCs w:val="28"/>
        </w:rPr>
      </w:pPr>
      <w:r w:rsidRPr="00973B1D">
        <w:rPr>
          <w:rFonts w:ascii="ＭＳ Ｐ明朝" w:eastAsia="ＭＳ Ｐ明朝" w:hAnsi="ＭＳ Ｐ明朝" w:hint="eastAsia"/>
          <w:szCs w:val="22"/>
        </w:rPr>
        <w:t>１８</w:t>
      </w:r>
      <w:r w:rsidRPr="00973B1D">
        <w:rPr>
          <w:rFonts w:ascii="ＭＳ Ｐ明朝" w:eastAsia="ＭＳ Ｐ明朝" w:hAnsi="ＭＳ Ｐ明朝"/>
          <w:szCs w:val="22"/>
        </w:rPr>
        <w:t xml:space="preserve"> </w:t>
      </w:r>
      <w:r w:rsidR="008C25D3" w:rsidRPr="00973B1D">
        <w:rPr>
          <w:rFonts w:ascii="ＭＳ Ｐ明朝" w:eastAsia="ＭＳ Ｐ明朝" w:hAnsi="ＭＳ Ｐ明朝" w:hint="eastAsia"/>
          <w:szCs w:val="22"/>
        </w:rPr>
        <w:t>居宅介護支援　サービス利用割合等</w:t>
      </w:r>
      <w:r w:rsidR="008C25D3" w:rsidRPr="00973B1D">
        <w:rPr>
          <w:rFonts w:ascii="ＭＳ Ｐ明朝" w:eastAsia="ＭＳ Ｐ明朝" w:hAnsi="ＭＳ Ｐ明朝"/>
          <w:szCs w:val="22"/>
        </w:rPr>
        <w:t xml:space="preserve"> </w:t>
      </w:r>
    </w:p>
    <w:p w14:paraId="04A73B9E" w14:textId="77777777" w:rsidR="008C25D3" w:rsidRPr="00973B1D" w:rsidRDefault="008C25D3" w:rsidP="008C25D3">
      <w:pPr>
        <w:rPr>
          <w:rFonts w:ascii="ＭＳ Ｐ明朝" w:eastAsia="ＭＳ Ｐ明朝" w:hAnsi="ＭＳ Ｐ明朝"/>
          <w:szCs w:val="22"/>
        </w:rPr>
      </w:pPr>
    </w:p>
    <w:p w14:paraId="1EA6DE43" w14:textId="77777777" w:rsidR="008C25D3" w:rsidRPr="00973B1D" w:rsidRDefault="008C25D3" w:rsidP="008C25D3">
      <w:pPr>
        <w:numPr>
          <w:ilvl w:val="0"/>
          <w:numId w:val="9"/>
        </w:numPr>
        <w:rPr>
          <w:rFonts w:ascii="ＭＳ Ｐ明朝" w:eastAsia="ＭＳ Ｐ明朝" w:hAnsi="ＭＳ Ｐ明朝"/>
          <w:sz w:val="22"/>
          <w:szCs w:val="22"/>
        </w:rPr>
      </w:pPr>
      <w:r w:rsidRPr="00973B1D">
        <w:rPr>
          <w:rFonts w:ascii="ＭＳ Ｐ明朝" w:eastAsia="ＭＳ Ｐ明朝" w:hAnsi="ＭＳ Ｐ明朝" w:hint="eastAsia"/>
          <w:sz w:val="22"/>
          <w:szCs w:val="22"/>
        </w:rPr>
        <w:t>前６か月間に作成したケアプランにおける、訪問介護、通所介護、地域密着型通所介護、</w:t>
      </w:r>
    </w:p>
    <w:p w14:paraId="02A97D38" w14:textId="77777777" w:rsidR="008C25D3" w:rsidRPr="00973B1D" w:rsidRDefault="008C25D3" w:rsidP="008C25D3">
      <w:pPr>
        <w:spacing w:beforeLines="25" w:before="60" w:line="0" w:lineRule="atLeast"/>
        <w:ind w:left="357"/>
        <w:rPr>
          <w:rFonts w:ascii="ＭＳ Ｐ明朝" w:eastAsia="ＭＳ Ｐ明朝" w:hAnsi="ＭＳ Ｐ明朝"/>
          <w:sz w:val="22"/>
          <w:szCs w:val="22"/>
        </w:rPr>
      </w:pPr>
      <w:r w:rsidRPr="00973B1D">
        <w:rPr>
          <w:rFonts w:ascii="ＭＳ Ｐ明朝" w:eastAsia="ＭＳ Ｐ明朝" w:hAnsi="ＭＳ Ｐ明朝" w:hint="eastAsia"/>
          <w:sz w:val="22"/>
          <w:szCs w:val="22"/>
        </w:rPr>
        <w:t>福祉用具貸与の各サービスの利用割合</w:t>
      </w:r>
    </w:p>
    <w:p w14:paraId="74290875" w14:textId="77777777" w:rsidR="008C25D3" w:rsidRPr="00973B1D" w:rsidRDefault="008C25D3" w:rsidP="008C25D3">
      <w:pPr>
        <w:ind w:left="360"/>
        <w:rPr>
          <w:rFonts w:ascii="ＭＳ Ｐ明朝" w:eastAsia="ＭＳ Ｐ明朝" w:hAnsi="ＭＳ Ｐ明朝"/>
          <w:sz w:val="22"/>
          <w:szCs w:val="22"/>
        </w:rPr>
      </w:pPr>
    </w:p>
    <w:tbl>
      <w:tblPr>
        <w:tblpPr w:leftFromText="142" w:rightFromText="142" w:vertAnchor="text" w:horzAnchor="page" w:tblpX="2134"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1031"/>
      </w:tblGrid>
      <w:tr w:rsidR="0024007F" w:rsidRPr="00973B1D" w14:paraId="63A3146B" w14:textId="77777777" w:rsidTr="00EF053E">
        <w:trPr>
          <w:trHeight w:val="454"/>
        </w:trPr>
        <w:tc>
          <w:tcPr>
            <w:tcW w:w="2715" w:type="dxa"/>
            <w:vAlign w:val="center"/>
          </w:tcPr>
          <w:p w14:paraId="65367580" w14:textId="77777777" w:rsidR="00944922" w:rsidRPr="00973B1D" w:rsidRDefault="00944922" w:rsidP="00EF053E">
            <w:pPr>
              <w:rPr>
                <w:rFonts w:ascii="ＭＳ Ｐ明朝" w:eastAsia="ＭＳ Ｐ明朝" w:hAnsi="ＭＳ Ｐ明朝"/>
                <w:sz w:val="22"/>
                <w:szCs w:val="22"/>
              </w:rPr>
            </w:pPr>
            <w:r w:rsidRPr="00973B1D">
              <w:rPr>
                <w:rFonts w:ascii="ＭＳ Ｐ明朝" w:eastAsia="ＭＳ Ｐ明朝" w:hAnsi="ＭＳ Ｐ明朝" w:hint="eastAsia"/>
                <w:sz w:val="22"/>
                <w:szCs w:val="22"/>
              </w:rPr>
              <w:t>訪問介護</w:t>
            </w:r>
          </w:p>
        </w:tc>
        <w:tc>
          <w:tcPr>
            <w:tcW w:w="1031" w:type="dxa"/>
            <w:tcBorders>
              <w:left w:val="single" w:sz="4" w:space="0" w:color="FFFFFF"/>
            </w:tcBorders>
            <w:vAlign w:val="center"/>
          </w:tcPr>
          <w:p w14:paraId="75469939" w14:textId="77777777" w:rsidR="00944922" w:rsidRPr="00973B1D" w:rsidRDefault="00944922" w:rsidP="00EF053E">
            <w:pPr>
              <w:ind w:right="210"/>
              <w:jc w:val="right"/>
              <w:rPr>
                <w:rFonts w:ascii="ＭＳ Ｐ明朝" w:eastAsia="ＭＳ Ｐ明朝" w:hAnsi="ＭＳ Ｐ明朝"/>
                <w:sz w:val="22"/>
                <w:szCs w:val="22"/>
              </w:rPr>
            </w:pPr>
            <w:r w:rsidRPr="00973B1D">
              <w:rPr>
                <w:rFonts w:ascii="ＭＳ Ｐ明朝" w:eastAsia="ＭＳ Ｐ明朝" w:hAnsi="ＭＳ Ｐ明朝" w:hint="eastAsia"/>
                <w:szCs w:val="21"/>
              </w:rPr>
              <w:t>25％</w:t>
            </w:r>
          </w:p>
        </w:tc>
      </w:tr>
      <w:tr w:rsidR="0024007F" w:rsidRPr="00973B1D" w14:paraId="39258541" w14:textId="77777777" w:rsidTr="00EF053E">
        <w:trPr>
          <w:trHeight w:val="454"/>
        </w:trPr>
        <w:tc>
          <w:tcPr>
            <w:tcW w:w="2715" w:type="dxa"/>
            <w:vAlign w:val="center"/>
          </w:tcPr>
          <w:p w14:paraId="7AD44E26" w14:textId="77777777" w:rsidR="00944922" w:rsidRPr="00973B1D" w:rsidRDefault="00944922" w:rsidP="00EF053E">
            <w:pPr>
              <w:rPr>
                <w:rFonts w:ascii="ＭＳ Ｐ明朝" w:eastAsia="ＭＳ Ｐ明朝" w:hAnsi="ＭＳ Ｐ明朝"/>
                <w:sz w:val="22"/>
                <w:szCs w:val="22"/>
              </w:rPr>
            </w:pPr>
            <w:r w:rsidRPr="00973B1D">
              <w:rPr>
                <w:rFonts w:ascii="ＭＳ Ｐ明朝" w:eastAsia="ＭＳ Ｐ明朝" w:hAnsi="ＭＳ Ｐ明朝" w:hint="eastAsia"/>
                <w:sz w:val="22"/>
                <w:szCs w:val="22"/>
              </w:rPr>
              <w:t>通所介護</w:t>
            </w:r>
          </w:p>
        </w:tc>
        <w:tc>
          <w:tcPr>
            <w:tcW w:w="1031" w:type="dxa"/>
            <w:tcBorders>
              <w:left w:val="single" w:sz="4" w:space="0" w:color="FFFFFF"/>
            </w:tcBorders>
            <w:vAlign w:val="center"/>
          </w:tcPr>
          <w:p w14:paraId="3DC70D07" w14:textId="77777777" w:rsidR="00944922" w:rsidRPr="00973B1D" w:rsidRDefault="00944922" w:rsidP="00EF053E">
            <w:pPr>
              <w:ind w:right="210"/>
              <w:jc w:val="right"/>
              <w:rPr>
                <w:rFonts w:ascii="ＭＳ Ｐ明朝" w:eastAsia="ＭＳ Ｐ明朝" w:hAnsi="ＭＳ Ｐ明朝"/>
                <w:sz w:val="22"/>
                <w:szCs w:val="22"/>
              </w:rPr>
            </w:pPr>
            <w:r w:rsidRPr="00973B1D">
              <w:rPr>
                <w:rFonts w:ascii="ＭＳ Ｐ明朝" w:eastAsia="ＭＳ Ｐ明朝" w:hAnsi="ＭＳ Ｐ明朝" w:hint="eastAsia"/>
                <w:szCs w:val="21"/>
              </w:rPr>
              <w:t>31％</w:t>
            </w:r>
          </w:p>
        </w:tc>
      </w:tr>
      <w:tr w:rsidR="0024007F" w:rsidRPr="00973B1D" w14:paraId="1B3346A9" w14:textId="77777777" w:rsidTr="00EF053E">
        <w:trPr>
          <w:trHeight w:val="454"/>
        </w:trPr>
        <w:tc>
          <w:tcPr>
            <w:tcW w:w="2715" w:type="dxa"/>
            <w:tcBorders>
              <w:top w:val="single" w:sz="4" w:space="0" w:color="FFFFFF"/>
            </w:tcBorders>
            <w:vAlign w:val="center"/>
          </w:tcPr>
          <w:p w14:paraId="27F4C6DD" w14:textId="77777777" w:rsidR="00944922" w:rsidRPr="00973B1D" w:rsidRDefault="00944922" w:rsidP="00EF053E">
            <w:pPr>
              <w:rPr>
                <w:rFonts w:ascii="ＭＳ Ｐ明朝" w:eastAsia="ＭＳ Ｐ明朝" w:hAnsi="ＭＳ Ｐ明朝"/>
                <w:sz w:val="22"/>
                <w:szCs w:val="22"/>
              </w:rPr>
            </w:pPr>
            <w:r w:rsidRPr="00973B1D">
              <w:rPr>
                <w:rFonts w:ascii="ＭＳ Ｐ明朝" w:eastAsia="ＭＳ Ｐ明朝" w:hAnsi="ＭＳ Ｐ明朝" w:hint="eastAsia"/>
                <w:sz w:val="22"/>
                <w:szCs w:val="22"/>
              </w:rPr>
              <w:t>地域密着型通所介護</w:t>
            </w:r>
          </w:p>
        </w:tc>
        <w:tc>
          <w:tcPr>
            <w:tcW w:w="1031" w:type="dxa"/>
            <w:tcBorders>
              <w:top w:val="single" w:sz="4" w:space="0" w:color="FFFFFF"/>
              <w:left w:val="single" w:sz="4" w:space="0" w:color="FFFFFF"/>
            </w:tcBorders>
            <w:vAlign w:val="center"/>
          </w:tcPr>
          <w:p w14:paraId="747DC501" w14:textId="77777777" w:rsidR="00944922" w:rsidRPr="00973B1D" w:rsidRDefault="00944922" w:rsidP="00EF053E">
            <w:pPr>
              <w:ind w:right="210"/>
              <w:jc w:val="right"/>
              <w:rPr>
                <w:rFonts w:ascii="ＭＳ Ｐ明朝" w:eastAsia="ＭＳ Ｐ明朝" w:hAnsi="ＭＳ Ｐ明朝"/>
                <w:sz w:val="22"/>
                <w:szCs w:val="22"/>
              </w:rPr>
            </w:pPr>
            <w:r w:rsidRPr="00973B1D">
              <w:rPr>
                <w:rFonts w:ascii="ＭＳ Ｐ明朝" w:eastAsia="ＭＳ Ｐ明朝" w:hAnsi="ＭＳ Ｐ明朝" w:hint="eastAsia"/>
                <w:szCs w:val="21"/>
              </w:rPr>
              <w:t>15％</w:t>
            </w:r>
          </w:p>
        </w:tc>
      </w:tr>
      <w:tr w:rsidR="0024007F" w:rsidRPr="00973B1D" w14:paraId="79A8D383" w14:textId="77777777" w:rsidTr="00EF053E">
        <w:trPr>
          <w:trHeight w:val="454"/>
        </w:trPr>
        <w:tc>
          <w:tcPr>
            <w:tcW w:w="2715" w:type="dxa"/>
            <w:vAlign w:val="center"/>
          </w:tcPr>
          <w:p w14:paraId="2BE10854" w14:textId="77777777" w:rsidR="00944922" w:rsidRPr="00973B1D" w:rsidRDefault="00944922" w:rsidP="00EF053E">
            <w:pPr>
              <w:rPr>
                <w:rFonts w:ascii="ＭＳ Ｐ明朝" w:eastAsia="ＭＳ Ｐ明朝" w:hAnsi="ＭＳ Ｐ明朝"/>
                <w:sz w:val="22"/>
                <w:szCs w:val="22"/>
              </w:rPr>
            </w:pPr>
            <w:r w:rsidRPr="00973B1D">
              <w:rPr>
                <w:rFonts w:ascii="ＭＳ Ｐ明朝" w:eastAsia="ＭＳ Ｐ明朝" w:hAnsi="ＭＳ Ｐ明朝" w:hint="eastAsia"/>
                <w:sz w:val="22"/>
                <w:szCs w:val="22"/>
              </w:rPr>
              <w:t>福祉用具貸与</w:t>
            </w:r>
          </w:p>
        </w:tc>
        <w:tc>
          <w:tcPr>
            <w:tcW w:w="1031" w:type="dxa"/>
            <w:tcBorders>
              <w:left w:val="single" w:sz="4" w:space="0" w:color="FFFFFF"/>
            </w:tcBorders>
            <w:vAlign w:val="center"/>
          </w:tcPr>
          <w:p w14:paraId="73094099" w14:textId="77777777" w:rsidR="00944922" w:rsidRPr="00973B1D" w:rsidRDefault="00944922" w:rsidP="00EF053E">
            <w:pPr>
              <w:ind w:right="210"/>
              <w:jc w:val="right"/>
              <w:rPr>
                <w:rFonts w:ascii="ＭＳ Ｐ明朝" w:eastAsia="ＭＳ Ｐ明朝" w:hAnsi="ＭＳ Ｐ明朝"/>
                <w:sz w:val="22"/>
                <w:szCs w:val="22"/>
              </w:rPr>
            </w:pPr>
            <w:r w:rsidRPr="00973B1D">
              <w:rPr>
                <w:rFonts w:ascii="ＭＳ Ｐ明朝" w:eastAsia="ＭＳ Ｐ明朝" w:hAnsi="ＭＳ Ｐ明朝" w:hint="eastAsia"/>
                <w:szCs w:val="21"/>
              </w:rPr>
              <w:t>83％</w:t>
            </w:r>
          </w:p>
        </w:tc>
      </w:tr>
    </w:tbl>
    <w:p w14:paraId="3419FC0F" w14:textId="77777777" w:rsidR="008C25D3" w:rsidRPr="00973B1D" w:rsidRDefault="008C25D3" w:rsidP="008C25D3">
      <w:pPr>
        <w:rPr>
          <w:rFonts w:ascii="ＭＳ Ｐ明朝" w:eastAsia="ＭＳ Ｐ明朝" w:hAnsi="ＭＳ Ｐ明朝"/>
          <w:szCs w:val="22"/>
        </w:rPr>
      </w:pPr>
    </w:p>
    <w:p w14:paraId="63E79CF8" w14:textId="77777777" w:rsidR="008C25D3" w:rsidRPr="00973B1D" w:rsidRDefault="008C25D3" w:rsidP="008C25D3">
      <w:pPr>
        <w:ind w:left="360"/>
        <w:rPr>
          <w:rFonts w:ascii="ＭＳ Ｐ明朝" w:eastAsia="ＭＳ Ｐ明朝" w:hAnsi="ＭＳ Ｐ明朝"/>
          <w:szCs w:val="22"/>
        </w:rPr>
      </w:pPr>
    </w:p>
    <w:p w14:paraId="477DC7E9" w14:textId="77777777" w:rsidR="008C25D3" w:rsidRPr="00973B1D" w:rsidRDefault="008C25D3" w:rsidP="008C25D3">
      <w:pPr>
        <w:ind w:left="360"/>
        <w:rPr>
          <w:rFonts w:ascii="ＭＳ Ｐ明朝" w:eastAsia="ＭＳ Ｐ明朝" w:hAnsi="ＭＳ Ｐ明朝"/>
          <w:szCs w:val="22"/>
        </w:rPr>
      </w:pPr>
    </w:p>
    <w:p w14:paraId="3F6B0C1D" w14:textId="77777777" w:rsidR="008C25D3" w:rsidRPr="00973B1D" w:rsidRDefault="008C25D3" w:rsidP="008C25D3">
      <w:pPr>
        <w:ind w:left="360"/>
        <w:rPr>
          <w:rFonts w:ascii="ＭＳ Ｐ明朝" w:eastAsia="ＭＳ Ｐ明朝" w:hAnsi="ＭＳ Ｐ明朝"/>
          <w:szCs w:val="22"/>
        </w:rPr>
      </w:pPr>
    </w:p>
    <w:p w14:paraId="08BC7F8B" w14:textId="77777777" w:rsidR="008C25D3" w:rsidRPr="00973B1D" w:rsidRDefault="008C25D3" w:rsidP="008C25D3">
      <w:pPr>
        <w:ind w:left="360"/>
        <w:rPr>
          <w:rFonts w:ascii="ＭＳ Ｐ明朝" w:eastAsia="ＭＳ Ｐ明朝" w:hAnsi="ＭＳ Ｐ明朝"/>
          <w:szCs w:val="22"/>
        </w:rPr>
      </w:pPr>
    </w:p>
    <w:p w14:paraId="4275A427" w14:textId="77777777" w:rsidR="008C25D3" w:rsidRPr="00973B1D" w:rsidRDefault="008C25D3" w:rsidP="008C25D3">
      <w:pPr>
        <w:ind w:left="360"/>
        <w:rPr>
          <w:rFonts w:ascii="ＭＳ Ｐ明朝" w:eastAsia="ＭＳ Ｐ明朝" w:hAnsi="ＭＳ Ｐ明朝"/>
          <w:szCs w:val="22"/>
        </w:rPr>
      </w:pPr>
    </w:p>
    <w:p w14:paraId="36274FE6" w14:textId="77777777" w:rsidR="008C25D3" w:rsidRPr="00973B1D" w:rsidRDefault="008C25D3" w:rsidP="008C25D3">
      <w:pPr>
        <w:ind w:left="360"/>
        <w:rPr>
          <w:rFonts w:ascii="ＭＳ Ｐ明朝" w:eastAsia="ＭＳ Ｐ明朝" w:hAnsi="ＭＳ Ｐ明朝"/>
          <w:szCs w:val="22"/>
        </w:rPr>
      </w:pPr>
    </w:p>
    <w:p w14:paraId="1D30FB54" w14:textId="77777777" w:rsidR="008C25D3" w:rsidRPr="00973B1D" w:rsidRDefault="008C25D3" w:rsidP="008C25D3">
      <w:pPr>
        <w:spacing w:beforeLines="25" w:before="60" w:line="0" w:lineRule="atLeast"/>
        <w:ind w:left="357"/>
        <w:rPr>
          <w:rFonts w:ascii="ＭＳ Ｐ明朝" w:eastAsia="ＭＳ Ｐ明朝" w:hAnsi="ＭＳ Ｐ明朝"/>
          <w:szCs w:val="22"/>
        </w:rPr>
      </w:pPr>
    </w:p>
    <w:p w14:paraId="12A28468" w14:textId="35CE901A" w:rsidR="008C25D3" w:rsidRPr="00973B1D" w:rsidRDefault="008C25D3" w:rsidP="007A1BEE">
      <w:pPr>
        <w:numPr>
          <w:ilvl w:val="0"/>
          <w:numId w:val="9"/>
        </w:numPr>
        <w:spacing w:beforeLines="25" w:before="60" w:line="0" w:lineRule="atLeast"/>
        <w:ind w:left="357" w:hanging="357"/>
        <w:rPr>
          <w:rFonts w:ascii="ＭＳ Ｐ明朝" w:eastAsia="ＭＳ Ｐ明朝" w:hAnsi="ＭＳ Ｐ明朝"/>
          <w:sz w:val="22"/>
          <w:szCs w:val="22"/>
        </w:rPr>
      </w:pPr>
      <w:r w:rsidRPr="00973B1D">
        <w:rPr>
          <w:rFonts w:ascii="ＭＳ Ｐ明朝" w:eastAsia="ＭＳ Ｐ明朝" w:hAnsi="ＭＳ Ｐ明朝" w:hint="eastAsia"/>
          <w:sz w:val="22"/>
          <w:szCs w:val="22"/>
        </w:rPr>
        <w:t>前６か月間に作成したケアプランにおける、訪問介護、通所介護、地域密着型通所介護、福祉用具貸与の各サービスごとの、同一事業者によって提供されたものの割合</w:t>
      </w:r>
    </w:p>
    <w:p w14:paraId="7FBE5109" w14:textId="77777777" w:rsidR="008C25D3" w:rsidRPr="00973B1D" w:rsidRDefault="008C25D3" w:rsidP="008C25D3">
      <w:pPr>
        <w:ind w:left="360"/>
        <w:rPr>
          <w:rFonts w:ascii="ＭＳ Ｐ明朝" w:eastAsia="ＭＳ Ｐ明朝" w:hAnsi="ＭＳ Ｐ明朝"/>
          <w:szCs w:val="22"/>
        </w:rPr>
      </w:pPr>
    </w:p>
    <w:tbl>
      <w:tblPr>
        <w:tblW w:w="933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4"/>
        <w:gridCol w:w="2415"/>
        <w:gridCol w:w="2381"/>
        <w:gridCol w:w="2353"/>
      </w:tblGrid>
      <w:tr w:rsidR="0024007F" w:rsidRPr="00973B1D" w14:paraId="6A60C2E2" w14:textId="77777777" w:rsidTr="00EF053E">
        <w:trPr>
          <w:trHeight w:val="397"/>
        </w:trPr>
        <w:tc>
          <w:tcPr>
            <w:tcW w:w="2184" w:type="dxa"/>
            <w:vMerge w:val="restart"/>
            <w:vAlign w:val="center"/>
          </w:tcPr>
          <w:p w14:paraId="4337BC82" w14:textId="77777777" w:rsidR="008C25D3" w:rsidRPr="00973B1D" w:rsidRDefault="008C25D3" w:rsidP="00D77810">
            <w:pPr>
              <w:rPr>
                <w:rFonts w:ascii="ＭＳ Ｐ明朝" w:eastAsia="ＭＳ Ｐ明朝" w:hAnsi="ＭＳ Ｐ明朝"/>
                <w:szCs w:val="22"/>
              </w:rPr>
            </w:pPr>
            <w:r w:rsidRPr="00973B1D">
              <w:rPr>
                <w:rFonts w:ascii="ＭＳ Ｐ明朝" w:eastAsia="ＭＳ Ｐ明朝" w:hAnsi="ＭＳ Ｐ明朝" w:hint="eastAsia"/>
                <w:szCs w:val="22"/>
              </w:rPr>
              <w:t>訪問介護</w:t>
            </w:r>
          </w:p>
        </w:tc>
        <w:tc>
          <w:tcPr>
            <w:tcW w:w="2415" w:type="dxa"/>
            <w:tcBorders>
              <w:bottom w:val="nil"/>
              <w:right w:val="single" w:sz="4" w:space="0" w:color="FFFFFF"/>
            </w:tcBorders>
            <w:vAlign w:val="center"/>
          </w:tcPr>
          <w:p w14:paraId="4C4792FB" w14:textId="77777777" w:rsidR="008C25D3" w:rsidRPr="00973B1D" w:rsidRDefault="00932274" w:rsidP="00932274">
            <w:pPr>
              <w:rPr>
                <w:rFonts w:ascii="ＭＳ Ｐ明朝" w:eastAsia="ＭＳ Ｐ明朝" w:hAnsi="ＭＳ Ｐ明朝"/>
                <w:sz w:val="18"/>
                <w:szCs w:val="18"/>
              </w:rPr>
            </w:pPr>
            <w:r w:rsidRPr="00973B1D">
              <w:rPr>
                <w:rFonts w:ascii="ＭＳ Ｐ明朝" w:eastAsia="ＭＳ Ｐ明朝" w:hAnsi="ＭＳ Ｐ明朝" w:hint="eastAsia"/>
                <w:sz w:val="18"/>
                <w:szCs w:val="18"/>
              </w:rPr>
              <w:t xml:space="preserve">　　　　　ニチイ七井土</w:t>
            </w:r>
          </w:p>
        </w:tc>
        <w:tc>
          <w:tcPr>
            <w:tcW w:w="2381" w:type="dxa"/>
            <w:tcBorders>
              <w:bottom w:val="nil"/>
              <w:right w:val="single" w:sz="4" w:space="0" w:color="FFFFFF"/>
            </w:tcBorders>
            <w:vAlign w:val="center"/>
          </w:tcPr>
          <w:p w14:paraId="70DE7329" w14:textId="77777777" w:rsidR="008C25D3" w:rsidRPr="00973B1D" w:rsidRDefault="00932274" w:rsidP="00D77810">
            <w:pPr>
              <w:jc w:val="center"/>
              <w:rPr>
                <w:rFonts w:ascii="ＭＳ Ｐ明朝" w:eastAsia="ＭＳ Ｐ明朝" w:hAnsi="ＭＳ Ｐ明朝"/>
                <w:sz w:val="18"/>
                <w:szCs w:val="18"/>
              </w:rPr>
            </w:pPr>
            <w:r w:rsidRPr="00973B1D">
              <w:rPr>
                <w:rFonts w:ascii="ＭＳ Ｐ明朝" w:eastAsia="ＭＳ Ｐ明朝" w:hAnsi="ＭＳ Ｐ明朝" w:hint="eastAsia"/>
                <w:sz w:val="18"/>
                <w:szCs w:val="18"/>
              </w:rPr>
              <w:t>しょうじゅの里茂原</w:t>
            </w:r>
          </w:p>
        </w:tc>
        <w:tc>
          <w:tcPr>
            <w:tcW w:w="2353" w:type="dxa"/>
            <w:tcBorders>
              <w:bottom w:val="nil"/>
            </w:tcBorders>
            <w:vAlign w:val="center"/>
          </w:tcPr>
          <w:p w14:paraId="20F4CCC7" w14:textId="77777777" w:rsidR="008C25D3" w:rsidRPr="00973B1D" w:rsidRDefault="00932274" w:rsidP="00D77810">
            <w:pPr>
              <w:ind w:leftChars="-66" w:left="-139"/>
              <w:jc w:val="center"/>
              <w:rPr>
                <w:rFonts w:ascii="ＭＳ Ｐ明朝" w:eastAsia="ＭＳ Ｐ明朝" w:hAnsi="ＭＳ Ｐ明朝"/>
                <w:sz w:val="22"/>
                <w:szCs w:val="22"/>
              </w:rPr>
            </w:pPr>
            <w:r w:rsidRPr="00973B1D">
              <w:rPr>
                <w:rFonts w:ascii="ＭＳ Ｐ明朝" w:eastAsia="ＭＳ Ｐ明朝" w:hAnsi="ＭＳ Ｐ明朝" w:hint="eastAsia"/>
                <w:sz w:val="22"/>
                <w:szCs w:val="22"/>
              </w:rPr>
              <w:t>リンクス大網</w:t>
            </w:r>
          </w:p>
        </w:tc>
      </w:tr>
      <w:tr w:rsidR="0024007F" w:rsidRPr="00973B1D" w14:paraId="4913E908" w14:textId="77777777" w:rsidTr="00EF053E">
        <w:trPr>
          <w:trHeight w:val="397"/>
        </w:trPr>
        <w:tc>
          <w:tcPr>
            <w:tcW w:w="2184" w:type="dxa"/>
            <w:vMerge/>
            <w:vAlign w:val="center"/>
          </w:tcPr>
          <w:p w14:paraId="1D215B14" w14:textId="77777777" w:rsidR="008C25D3" w:rsidRPr="00973B1D" w:rsidRDefault="008C25D3" w:rsidP="00D77810">
            <w:pPr>
              <w:rPr>
                <w:rFonts w:ascii="ＭＳ Ｐ明朝" w:eastAsia="ＭＳ Ｐ明朝" w:hAnsi="ＭＳ Ｐ明朝"/>
                <w:szCs w:val="22"/>
              </w:rPr>
            </w:pPr>
          </w:p>
        </w:tc>
        <w:tc>
          <w:tcPr>
            <w:tcW w:w="2415" w:type="dxa"/>
            <w:tcBorders>
              <w:top w:val="nil"/>
              <w:right w:val="single" w:sz="4" w:space="0" w:color="auto"/>
            </w:tcBorders>
            <w:vAlign w:val="center"/>
          </w:tcPr>
          <w:p w14:paraId="23AFD53A" w14:textId="77777777" w:rsidR="008C25D3" w:rsidRPr="00973B1D" w:rsidRDefault="00932274" w:rsidP="00D77810">
            <w:pPr>
              <w:jc w:val="center"/>
              <w:rPr>
                <w:rFonts w:ascii="ＭＳ Ｐ明朝" w:eastAsia="ＭＳ Ｐ明朝" w:hAnsi="ＭＳ Ｐ明朝"/>
                <w:szCs w:val="22"/>
              </w:rPr>
            </w:pPr>
            <w:r w:rsidRPr="00973B1D">
              <w:rPr>
                <w:rFonts w:ascii="ＭＳ Ｐ明朝" w:eastAsia="ＭＳ Ｐ明朝" w:hAnsi="ＭＳ Ｐ明朝" w:hint="eastAsia"/>
                <w:sz w:val="24"/>
                <w:szCs w:val="24"/>
              </w:rPr>
              <w:t>29</w:t>
            </w:r>
            <w:r w:rsidR="008C25D3" w:rsidRPr="00973B1D">
              <w:rPr>
                <w:rFonts w:ascii="ＭＳ Ｐ明朝" w:eastAsia="ＭＳ Ｐ明朝" w:hAnsi="ＭＳ Ｐ明朝"/>
                <w:sz w:val="24"/>
                <w:szCs w:val="24"/>
              </w:rPr>
              <w:t>%</w:t>
            </w:r>
          </w:p>
        </w:tc>
        <w:tc>
          <w:tcPr>
            <w:tcW w:w="2381" w:type="dxa"/>
            <w:tcBorders>
              <w:top w:val="nil"/>
              <w:left w:val="single" w:sz="4" w:space="0" w:color="auto"/>
              <w:right w:val="single" w:sz="4" w:space="0" w:color="FFFFFF"/>
            </w:tcBorders>
            <w:vAlign w:val="center"/>
          </w:tcPr>
          <w:p w14:paraId="2B93C612" w14:textId="77777777" w:rsidR="008C25D3" w:rsidRPr="00973B1D" w:rsidRDefault="00932274" w:rsidP="00D77810">
            <w:pPr>
              <w:jc w:val="center"/>
              <w:rPr>
                <w:rFonts w:ascii="ＭＳ Ｐ明朝" w:eastAsia="ＭＳ Ｐ明朝" w:hAnsi="ＭＳ Ｐ明朝"/>
                <w:sz w:val="22"/>
                <w:szCs w:val="22"/>
              </w:rPr>
            </w:pPr>
            <w:r w:rsidRPr="00973B1D">
              <w:rPr>
                <w:rFonts w:ascii="ＭＳ Ｐ明朝" w:eastAsia="ＭＳ Ｐ明朝" w:hAnsi="ＭＳ Ｐ明朝" w:hint="eastAsia"/>
                <w:sz w:val="24"/>
                <w:szCs w:val="24"/>
              </w:rPr>
              <w:t>1</w:t>
            </w:r>
            <w:r w:rsidR="003C0C38" w:rsidRPr="00973B1D">
              <w:rPr>
                <w:rFonts w:ascii="ＭＳ Ｐ明朝" w:eastAsia="ＭＳ Ｐ明朝" w:hAnsi="ＭＳ Ｐ明朝" w:hint="eastAsia"/>
                <w:sz w:val="24"/>
                <w:szCs w:val="24"/>
              </w:rPr>
              <w:t>4</w:t>
            </w:r>
            <w:r w:rsidR="008C25D3" w:rsidRPr="00973B1D">
              <w:rPr>
                <w:rFonts w:ascii="ＭＳ Ｐ明朝" w:eastAsia="ＭＳ Ｐ明朝" w:hAnsi="ＭＳ Ｐ明朝"/>
                <w:sz w:val="24"/>
                <w:szCs w:val="24"/>
              </w:rPr>
              <w:t>%</w:t>
            </w:r>
          </w:p>
        </w:tc>
        <w:tc>
          <w:tcPr>
            <w:tcW w:w="2353" w:type="dxa"/>
            <w:tcBorders>
              <w:top w:val="nil"/>
            </w:tcBorders>
            <w:vAlign w:val="center"/>
          </w:tcPr>
          <w:p w14:paraId="5F227CA0" w14:textId="77777777" w:rsidR="008C25D3" w:rsidRPr="00973B1D" w:rsidRDefault="003C0C38" w:rsidP="00D77810">
            <w:pPr>
              <w:ind w:leftChars="-66" w:left="-139"/>
              <w:jc w:val="center"/>
              <w:rPr>
                <w:rFonts w:ascii="ＭＳ Ｐ明朝" w:eastAsia="ＭＳ Ｐ明朝" w:hAnsi="ＭＳ Ｐ明朝"/>
                <w:sz w:val="22"/>
                <w:szCs w:val="22"/>
              </w:rPr>
            </w:pPr>
            <w:r w:rsidRPr="00973B1D">
              <w:rPr>
                <w:rFonts w:ascii="ＭＳ Ｐ明朝" w:eastAsia="ＭＳ Ｐ明朝" w:hAnsi="ＭＳ Ｐ明朝" w:hint="eastAsia"/>
                <w:sz w:val="24"/>
                <w:szCs w:val="24"/>
              </w:rPr>
              <w:t>1</w:t>
            </w:r>
            <w:r w:rsidR="00932274" w:rsidRPr="00973B1D">
              <w:rPr>
                <w:rFonts w:ascii="ＭＳ Ｐ明朝" w:eastAsia="ＭＳ Ｐ明朝" w:hAnsi="ＭＳ Ｐ明朝" w:hint="eastAsia"/>
                <w:sz w:val="24"/>
                <w:szCs w:val="24"/>
              </w:rPr>
              <w:t>4</w:t>
            </w:r>
            <w:r w:rsidR="008C25D3" w:rsidRPr="00973B1D">
              <w:rPr>
                <w:rFonts w:ascii="ＭＳ Ｐ明朝" w:eastAsia="ＭＳ Ｐ明朝" w:hAnsi="ＭＳ Ｐ明朝"/>
                <w:sz w:val="24"/>
                <w:szCs w:val="24"/>
              </w:rPr>
              <w:t>%</w:t>
            </w:r>
          </w:p>
        </w:tc>
      </w:tr>
      <w:tr w:rsidR="0024007F" w:rsidRPr="00973B1D" w14:paraId="46763039" w14:textId="77777777" w:rsidTr="00EF053E">
        <w:trPr>
          <w:trHeight w:val="397"/>
        </w:trPr>
        <w:tc>
          <w:tcPr>
            <w:tcW w:w="2184" w:type="dxa"/>
            <w:vMerge w:val="restart"/>
            <w:vAlign w:val="center"/>
          </w:tcPr>
          <w:p w14:paraId="1BDFA8C2" w14:textId="77777777" w:rsidR="008C25D3" w:rsidRPr="00973B1D" w:rsidRDefault="008C25D3" w:rsidP="00D77810">
            <w:pPr>
              <w:rPr>
                <w:rFonts w:ascii="ＭＳ Ｐ明朝" w:eastAsia="ＭＳ Ｐ明朝" w:hAnsi="ＭＳ Ｐ明朝"/>
                <w:szCs w:val="22"/>
              </w:rPr>
            </w:pPr>
            <w:r w:rsidRPr="00973B1D">
              <w:rPr>
                <w:rFonts w:ascii="ＭＳ Ｐ明朝" w:eastAsia="ＭＳ Ｐ明朝" w:hAnsi="ＭＳ Ｐ明朝" w:hint="eastAsia"/>
                <w:szCs w:val="22"/>
              </w:rPr>
              <w:t>通所介護</w:t>
            </w:r>
          </w:p>
        </w:tc>
        <w:tc>
          <w:tcPr>
            <w:tcW w:w="2415" w:type="dxa"/>
            <w:tcBorders>
              <w:bottom w:val="nil"/>
              <w:right w:val="single" w:sz="4" w:space="0" w:color="auto"/>
            </w:tcBorders>
            <w:vAlign w:val="center"/>
          </w:tcPr>
          <w:p w14:paraId="6E59CD93" w14:textId="77777777" w:rsidR="008C25D3" w:rsidRPr="00973B1D" w:rsidRDefault="00D06CCF" w:rsidP="00D77810">
            <w:pPr>
              <w:jc w:val="center"/>
              <w:rPr>
                <w:rFonts w:ascii="ＭＳ Ｐ明朝" w:eastAsia="ＭＳ Ｐ明朝" w:hAnsi="ＭＳ Ｐ明朝"/>
                <w:sz w:val="18"/>
                <w:szCs w:val="18"/>
              </w:rPr>
            </w:pPr>
            <w:r w:rsidRPr="00973B1D">
              <w:rPr>
                <w:rFonts w:ascii="ＭＳ Ｐ明朝" w:eastAsia="ＭＳ Ｐ明朝" w:hAnsi="ＭＳ Ｐ明朝" w:hint="eastAsia"/>
                <w:sz w:val="18"/>
                <w:szCs w:val="18"/>
              </w:rPr>
              <w:t>フローラ茂原</w:t>
            </w:r>
          </w:p>
        </w:tc>
        <w:tc>
          <w:tcPr>
            <w:tcW w:w="2381" w:type="dxa"/>
            <w:tcBorders>
              <w:left w:val="single" w:sz="4" w:space="0" w:color="auto"/>
              <w:bottom w:val="nil"/>
              <w:right w:val="single" w:sz="4" w:space="0" w:color="FFFFFF"/>
            </w:tcBorders>
            <w:vAlign w:val="center"/>
          </w:tcPr>
          <w:p w14:paraId="06307BF7" w14:textId="77777777" w:rsidR="008C25D3" w:rsidRPr="00973B1D" w:rsidRDefault="00D06CCF" w:rsidP="00D77810">
            <w:pPr>
              <w:ind w:leftChars="-94" w:left="-197"/>
              <w:jc w:val="center"/>
              <w:rPr>
                <w:rFonts w:ascii="ＭＳ Ｐ明朝" w:eastAsia="ＭＳ Ｐ明朝" w:hAnsi="ＭＳ Ｐ明朝"/>
                <w:sz w:val="22"/>
                <w:szCs w:val="22"/>
              </w:rPr>
            </w:pPr>
            <w:r w:rsidRPr="00973B1D">
              <w:rPr>
                <w:rFonts w:ascii="ＭＳ Ｐ明朝" w:eastAsia="ＭＳ Ｐ明朝" w:hAnsi="ＭＳ Ｐ明朝" w:hint="eastAsia"/>
                <w:sz w:val="22"/>
                <w:szCs w:val="22"/>
              </w:rPr>
              <w:t>セントケア茂原</w:t>
            </w:r>
          </w:p>
        </w:tc>
        <w:tc>
          <w:tcPr>
            <w:tcW w:w="2353" w:type="dxa"/>
            <w:tcBorders>
              <w:bottom w:val="nil"/>
            </w:tcBorders>
            <w:vAlign w:val="center"/>
          </w:tcPr>
          <w:p w14:paraId="0D105414" w14:textId="77777777" w:rsidR="008C25D3" w:rsidRPr="00973B1D" w:rsidRDefault="00D06CCF" w:rsidP="00D77810">
            <w:pPr>
              <w:jc w:val="center"/>
              <w:rPr>
                <w:rFonts w:ascii="ＭＳ Ｐ明朝" w:eastAsia="ＭＳ Ｐ明朝" w:hAnsi="ＭＳ Ｐ明朝"/>
                <w:sz w:val="22"/>
                <w:szCs w:val="22"/>
              </w:rPr>
            </w:pPr>
            <w:r w:rsidRPr="00973B1D">
              <w:rPr>
                <w:rFonts w:ascii="ＭＳ Ｐ明朝" w:eastAsia="ＭＳ Ｐ明朝" w:hAnsi="ＭＳ Ｐ明朝" w:hint="eastAsia"/>
                <w:sz w:val="22"/>
                <w:szCs w:val="22"/>
              </w:rPr>
              <w:t>しょうじゅの里</w:t>
            </w:r>
          </w:p>
        </w:tc>
      </w:tr>
      <w:tr w:rsidR="0024007F" w:rsidRPr="00973B1D" w14:paraId="4163851F" w14:textId="77777777" w:rsidTr="00EF053E">
        <w:trPr>
          <w:trHeight w:val="397"/>
        </w:trPr>
        <w:tc>
          <w:tcPr>
            <w:tcW w:w="2184" w:type="dxa"/>
            <w:vMerge/>
            <w:vAlign w:val="center"/>
          </w:tcPr>
          <w:p w14:paraId="3F24D3F2" w14:textId="77777777" w:rsidR="008C25D3" w:rsidRPr="00973B1D" w:rsidRDefault="008C25D3" w:rsidP="00D77810">
            <w:pPr>
              <w:rPr>
                <w:rFonts w:ascii="ＭＳ Ｐ明朝" w:eastAsia="ＭＳ Ｐ明朝" w:hAnsi="ＭＳ Ｐ明朝"/>
                <w:szCs w:val="22"/>
              </w:rPr>
            </w:pPr>
          </w:p>
        </w:tc>
        <w:tc>
          <w:tcPr>
            <w:tcW w:w="2415" w:type="dxa"/>
            <w:tcBorders>
              <w:top w:val="nil"/>
              <w:right w:val="single" w:sz="4" w:space="0" w:color="auto"/>
            </w:tcBorders>
            <w:vAlign w:val="center"/>
          </w:tcPr>
          <w:p w14:paraId="02E3D192" w14:textId="77777777" w:rsidR="008C25D3" w:rsidRPr="00973B1D" w:rsidRDefault="00D06CCF" w:rsidP="00D77810">
            <w:pPr>
              <w:jc w:val="center"/>
              <w:rPr>
                <w:rFonts w:ascii="ＭＳ Ｐ明朝" w:eastAsia="ＭＳ Ｐ明朝" w:hAnsi="ＭＳ Ｐ明朝"/>
                <w:sz w:val="22"/>
                <w:szCs w:val="22"/>
              </w:rPr>
            </w:pPr>
            <w:r w:rsidRPr="00973B1D">
              <w:rPr>
                <w:rFonts w:ascii="ＭＳ Ｐ明朝" w:eastAsia="ＭＳ Ｐ明朝" w:hAnsi="ＭＳ Ｐ明朝" w:hint="eastAsia"/>
                <w:sz w:val="24"/>
                <w:szCs w:val="24"/>
              </w:rPr>
              <w:t>34</w:t>
            </w:r>
            <w:r w:rsidR="008C25D3" w:rsidRPr="00973B1D">
              <w:rPr>
                <w:rFonts w:ascii="ＭＳ Ｐ明朝" w:eastAsia="ＭＳ Ｐ明朝" w:hAnsi="ＭＳ Ｐ明朝"/>
                <w:sz w:val="24"/>
                <w:szCs w:val="24"/>
              </w:rPr>
              <w:t>%</w:t>
            </w:r>
          </w:p>
        </w:tc>
        <w:tc>
          <w:tcPr>
            <w:tcW w:w="2381" w:type="dxa"/>
            <w:tcBorders>
              <w:top w:val="nil"/>
              <w:left w:val="single" w:sz="4" w:space="0" w:color="auto"/>
              <w:right w:val="single" w:sz="4" w:space="0" w:color="FFFFFF"/>
            </w:tcBorders>
            <w:vAlign w:val="center"/>
          </w:tcPr>
          <w:p w14:paraId="78EB7BAB" w14:textId="77777777" w:rsidR="008C25D3" w:rsidRPr="00973B1D" w:rsidRDefault="00D06CCF" w:rsidP="00D77810">
            <w:pPr>
              <w:ind w:leftChars="-94" w:left="-197"/>
              <w:jc w:val="center"/>
              <w:rPr>
                <w:rFonts w:ascii="ＭＳ Ｐ明朝" w:eastAsia="ＭＳ Ｐ明朝" w:hAnsi="ＭＳ Ｐ明朝"/>
                <w:sz w:val="22"/>
                <w:szCs w:val="22"/>
              </w:rPr>
            </w:pPr>
            <w:r w:rsidRPr="00973B1D">
              <w:rPr>
                <w:rFonts w:ascii="ＭＳ Ｐ明朝" w:eastAsia="ＭＳ Ｐ明朝" w:hAnsi="ＭＳ Ｐ明朝" w:hint="eastAsia"/>
                <w:sz w:val="24"/>
                <w:szCs w:val="24"/>
              </w:rPr>
              <w:t>18</w:t>
            </w:r>
            <w:r w:rsidR="008C25D3" w:rsidRPr="00973B1D">
              <w:rPr>
                <w:rFonts w:ascii="ＭＳ Ｐ明朝" w:eastAsia="ＭＳ Ｐ明朝" w:hAnsi="ＭＳ Ｐ明朝"/>
                <w:sz w:val="24"/>
                <w:szCs w:val="24"/>
              </w:rPr>
              <w:t>%</w:t>
            </w:r>
          </w:p>
        </w:tc>
        <w:tc>
          <w:tcPr>
            <w:tcW w:w="2353" w:type="dxa"/>
            <w:tcBorders>
              <w:top w:val="nil"/>
            </w:tcBorders>
            <w:vAlign w:val="center"/>
          </w:tcPr>
          <w:p w14:paraId="7CF440B6" w14:textId="77777777" w:rsidR="008C25D3" w:rsidRPr="00973B1D" w:rsidRDefault="00D06CCF" w:rsidP="00D77810">
            <w:pPr>
              <w:jc w:val="center"/>
              <w:rPr>
                <w:rFonts w:ascii="ＭＳ Ｐ明朝" w:eastAsia="ＭＳ Ｐ明朝" w:hAnsi="ＭＳ Ｐ明朝"/>
                <w:sz w:val="22"/>
                <w:szCs w:val="22"/>
              </w:rPr>
            </w:pPr>
            <w:r w:rsidRPr="00973B1D">
              <w:rPr>
                <w:rFonts w:ascii="ＭＳ Ｐ明朝" w:eastAsia="ＭＳ Ｐ明朝" w:hAnsi="ＭＳ Ｐ明朝" w:hint="eastAsia"/>
                <w:sz w:val="24"/>
                <w:szCs w:val="24"/>
              </w:rPr>
              <w:t>18</w:t>
            </w:r>
            <w:r w:rsidR="008C25D3" w:rsidRPr="00973B1D">
              <w:rPr>
                <w:rFonts w:ascii="ＭＳ Ｐ明朝" w:eastAsia="ＭＳ Ｐ明朝" w:hAnsi="ＭＳ Ｐ明朝"/>
                <w:sz w:val="24"/>
                <w:szCs w:val="24"/>
              </w:rPr>
              <w:t>%</w:t>
            </w:r>
          </w:p>
        </w:tc>
      </w:tr>
      <w:tr w:rsidR="0024007F" w:rsidRPr="00973B1D" w14:paraId="1B1C2FCA" w14:textId="77777777" w:rsidTr="00EF053E">
        <w:trPr>
          <w:trHeight w:val="397"/>
        </w:trPr>
        <w:tc>
          <w:tcPr>
            <w:tcW w:w="2184" w:type="dxa"/>
            <w:vMerge w:val="restart"/>
            <w:vAlign w:val="center"/>
          </w:tcPr>
          <w:p w14:paraId="21F6CB9B" w14:textId="77777777" w:rsidR="008C25D3" w:rsidRPr="00973B1D" w:rsidRDefault="008C25D3" w:rsidP="00D77810">
            <w:pPr>
              <w:rPr>
                <w:rFonts w:ascii="ＭＳ Ｐ明朝" w:eastAsia="ＭＳ Ｐ明朝" w:hAnsi="ＭＳ Ｐ明朝"/>
                <w:szCs w:val="22"/>
              </w:rPr>
            </w:pPr>
            <w:r w:rsidRPr="00973B1D">
              <w:rPr>
                <w:rFonts w:ascii="ＭＳ Ｐ明朝" w:eastAsia="ＭＳ Ｐ明朝" w:hAnsi="ＭＳ Ｐ明朝" w:hint="eastAsia"/>
                <w:szCs w:val="22"/>
              </w:rPr>
              <w:t>地域密着型通所介護</w:t>
            </w:r>
          </w:p>
        </w:tc>
        <w:tc>
          <w:tcPr>
            <w:tcW w:w="2415" w:type="dxa"/>
            <w:tcBorders>
              <w:bottom w:val="nil"/>
              <w:right w:val="single" w:sz="4" w:space="0" w:color="auto"/>
            </w:tcBorders>
            <w:vAlign w:val="center"/>
          </w:tcPr>
          <w:p w14:paraId="13EDCEE1" w14:textId="77777777" w:rsidR="008C25D3" w:rsidRPr="00973B1D" w:rsidRDefault="003C0C38" w:rsidP="00D77810">
            <w:pPr>
              <w:jc w:val="center"/>
              <w:rPr>
                <w:rFonts w:ascii="ＭＳ Ｐ明朝" w:eastAsia="ＭＳ Ｐ明朝" w:hAnsi="ＭＳ Ｐ明朝"/>
                <w:sz w:val="22"/>
                <w:szCs w:val="22"/>
              </w:rPr>
            </w:pPr>
            <w:r w:rsidRPr="00973B1D">
              <w:rPr>
                <w:rFonts w:ascii="ＭＳ Ｐ明朝" w:eastAsia="ＭＳ Ｐ明朝" w:hAnsi="ＭＳ Ｐ明朝" w:hint="eastAsia"/>
                <w:sz w:val="22"/>
                <w:szCs w:val="22"/>
              </w:rPr>
              <w:t>長生東デイサービス</w:t>
            </w:r>
          </w:p>
        </w:tc>
        <w:tc>
          <w:tcPr>
            <w:tcW w:w="2381" w:type="dxa"/>
            <w:tcBorders>
              <w:left w:val="single" w:sz="4" w:space="0" w:color="auto"/>
              <w:bottom w:val="nil"/>
              <w:right w:val="single" w:sz="4" w:space="0" w:color="FFFFFF"/>
            </w:tcBorders>
            <w:vAlign w:val="center"/>
          </w:tcPr>
          <w:p w14:paraId="252651DA" w14:textId="77777777" w:rsidR="008C25D3" w:rsidRPr="00973B1D" w:rsidRDefault="003C0C38" w:rsidP="00D77810">
            <w:pPr>
              <w:jc w:val="center"/>
              <w:rPr>
                <w:rFonts w:ascii="ＭＳ Ｐ明朝" w:eastAsia="ＭＳ Ｐ明朝" w:hAnsi="ＭＳ Ｐ明朝"/>
                <w:sz w:val="22"/>
                <w:szCs w:val="22"/>
              </w:rPr>
            </w:pPr>
            <w:r w:rsidRPr="00973B1D">
              <w:rPr>
                <w:rFonts w:ascii="ＭＳ Ｐ明朝" w:eastAsia="ＭＳ Ｐ明朝" w:hAnsi="ＭＳ Ｐ明朝" w:hint="eastAsia"/>
                <w:sz w:val="22"/>
                <w:szCs w:val="22"/>
              </w:rPr>
              <w:t>らっこクラブ</w:t>
            </w:r>
          </w:p>
        </w:tc>
        <w:tc>
          <w:tcPr>
            <w:tcW w:w="2353" w:type="dxa"/>
            <w:tcBorders>
              <w:bottom w:val="nil"/>
            </w:tcBorders>
            <w:vAlign w:val="center"/>
          </w:tcPr>
          <w:p w14:paraId="4A1ECFF1" w14:textId="77777777" w:rsidR="008C25D3" w:rsidRPr="00973B1D" w:rsidRDefault="00D06CCF" w:rsidP="00D77810">
            <w:pPr>
              <w:jc w:val="center"/>
              <w:rPr>
                <w:rFonts w:ascii="ＭＳ Ｐ明朝" w:eastAsia="ＭＳ Ｐ明朝" w:hAnsi="ＭＳ Ｐ明朝"/>
                <w:sz w:val="22"/>
                <w:szCs w:val="22"/>
              </w:rPr>
            </w:pPr>
            <w:r w:rsidRPr="00973B1D">
              <w:rPr>
                <w:rFonts w:ascii="ＭＳ Ｐ明朝" w:eastAsia="ＭＳ Ｐ明朝" w:hAnsi="ＭＳ Ｐ明朝" w:hint="eastAsia"/>
                <w:sz w:val="22"/>
                <w:szCs w:val="22"/>
              </w:rPr>
              <w:t>サンイースト早野</w:t>
            </w:r>
          </w:p>
        </w:tc>
      </w:tr>
      <w:tr w:rsidR="0024007F" w:rsidRPr="00973B1D" w14:paraId="364B8BDA" w14:textId="77777777" w:rsidTr="00EF053E">
        <w:trPr>
          <w:trHeight w:val="397"/>
        </w:trPr>
        <w:tc>
          <w:tcPr>
            <w:tcW w:w="2184" w:type="dxa"/>
            <w:vMerge/>
            <w:vAlign w:val="center"/>
          </w:tcPr>
          <w:p w14:paraId="236206B1" w14:textId="77777777" w:rsidR="008C25D3" w:rsidRPr="00973B1D" w:rsidRDefault="008C25D3" w:rsidP="00D77810">
            <w:pPr>
              <w:rPr>
                <w:rFonts w:ascii="ＭＳ Ｐ明朝" w:eastAsia="ＭＳ Ｐ明朝" w:hAnsi="ＭＳ Ｐ明朝"/>
                <w:szCs w:val="22"/>
              </w:rPr>
            </w:pPr>
          </w:p>
        </w:tc>
        <w:tc>
          <w:tcPr>
            <w:tcW w:w="2415" w:type="dxa"/>
            <w:tcBorders>
              <w:top w:val="nil"/>
              <w:right w:val="single" w:sz="4" w:space="0" w:color="FFFFFF"/>
            </w:tcBorders>
            <w:vAlign w:val="center"/>
          </w:tcPr>
          <w:p w14:paraId="02A77185" w14:textId="77777777" w:rsidR="008C25D3" w:rsidRPr="00973B1D" w:rsidRDefault="00D06CCF" w:rsidP="00D77810">
            <w:pPr>
              <w:jc w:val="center"/>
              <w:rPr>
                <w:rFonts w:ascii="ＭＳ Ｐ明朝" w:eastAsia="ＭＳ Ｐ明朝" w:hAnsi="ＭＳ Ｐ明朝"/>
                <w:sz w:val="22"/>
                <w:szCs w:val="22"/>
              </w:rPr>
            </w:pPr>
            <w:r w:rsidRPr="00973B1D">
              <w:rPr>
                <w:rFonts w:ascii="ＭＳ Ｐ明朝" w:eastAsia="ＭＳ Ｐ明朝" w:hAnsi="ＭＳ Ｐ明朝" w:hint="eastAsia"/>
                <w:sz w:val="24"/>
                <w:szCs w:val="24"/>
              </w:rPr>
              <w:t>36</w:t>
            </w:r>
            <w:r w:rsidR="008C25D3" w:rsidRPr="00973B1D">
              <w:rPr>
                <w:rFonts w:ascii="ＭＳ Ｐ明朝" w:eastAsia="ＭＳ Ｐ明朝" w:hAnsi="ＭＳ Ｐ明朝"/>
                <w:sz w:val="24"/>
                <w:szCs w:val="24"/>
              </w:rPr>
              <w:t>%</w:t>
            </w:r>
          </w:p>
        </w:tc>
        <w:tc>
          <w:tcPr>
            <w:tcW w:w="2381" w:type="dxa"/>
            <w:tcBorders>
              <w:top w:val="nil"/>
              <w:right w:val="single" w:sz="4" w:space="0" w:color="FFFFFF"/>
            </w:tcBorders>
            <w:vAlign w:val="center"/>
          </w:tcPr>
          <w:p w14:paraId="6CBABE26" w14:textId="77777777" w:rsidR="008C25D3" w:rsidRPr="00973B1D" w:rsidRDefault="00D06CCF" w:rsidP="00D77810">
            <w:pPr>
              <w:jc w:val="center"/>
              <w:rPr>
                <w:rFonts w:ascii="ＭＳ Ｐ明朝" w:eastAsia="ＭＳ Ｐ明朝" w:hAnsi="ＭＳ Ｐ明朝"/>
                <w:sz w:val="22"/>
                <w:szCs w:val="22"/>
              </w:rPr>
            </w:pPr>
            <w:r w:rsidRPr="00973B1D">
              <w:rPr>
                <w:rFonts w:ascii="ＭＳ Ｐ明朝" w:eastAsia="ＭＳ Ｐ明朝" w:hAnsi="ＭＳ Ｐ明朝" w:hint="eastAsia"/>
                <w:sz w:val="24"/>
                <w:szCs w:val="24"/>
              </w:rPr>
              <w:t>18</w:t>
            </w:r>
            <w:r w:rsidR="008C25D3" w:rsidRPr="00973B1D">
              <w:rPr>
                <w:rFonts w:ascii="ＭＳ Ｐ明朝" w:eastAsia="ＭＳ Ｐ明朝" w:hAnsi="ＭＳ Ｐ明朝"/>
                <w:sz w:val="24"/>
                <w:szCs w:val="24"/>
              </w:rPr>
              <w:t>%</w:t>
            </w:r>
          </w:p>
        </w:tc>
        <w:tc>
          <w:tcPr>
            <w:tcW w:w="2353" w:type="dxa"/>
            <w:tcBorders>
              <w:top w:val="nil"/>
            </w:tcBorders>
            <w:vAlign w:val="center"/>
          </w:tcPr>
          <w:p w14:paraId="531DB8E8" w14:textId="77777777" w:rsidR="008C25D3" w:rsidRPr="00973B1D" w:rsidRDefault="003C0C38" w:rsidP="00D77810">
            <w:pPr>
              <w:jc w:val="center"/>
              <w:rPr>
                <w:rFonts w:ascii="ＭＳ Ｐ明朝" w:eastAsia="ＭＳ Ｐ明朝" w:hAnsi="ＭＳ Ｐ明朝"/>
                <w:sz w:val="22"/>
                <w:szCs w:val="22"/>
              </w:rPr>
            </w:pPr>
            <w:r w:rsidRPr="00973B1D">
              <w:rPr>
                <w:rFonts w:ascii="ＭＳ Ｐ明朝" w:eastAsia="ＭＳ Ｐ明朝" w:hAnsi="ＭＳ Ｐ明朝" w:hint="eastAsia"/>
                <w:sz w:val="24"/>
                <w:szCs w:val="24"/>
              </w:rPr>
              <w:t>1</w:t>
            </w:r>
            <w:r w:rsidR="00D06CCF" w:rsidRPr="00973B1D">
              <w:rPr>
                <w:rFonts w:ascii="ＭＳ Ｐ明朝" w:eastAsia="ＭＳ Ｐ明朝" w:hAnsi="ＭＳ Ｐ明朝" w:hint="eastAsia"/>
                <w:sz w:val="24"/>
                <w:szCs w:val="24"/>
              </w:rPr>
              <w:t>8</w:t>
            </w:r>
            <w:r w:rsidR="008C25D3" w:rsidRPr="00973B1D">
              <w:rPr>
                <w:rFonts w:ascii="ＭＳ Ｐ明朝" w:eastAsia="ＭＳ Ｐ明朝" w:hAnsi="ＭＳ Ｐ明朝"/>
                <w:sz w:val="24"/>
                <w:szCs w:val="24"/>
              </w:rPr>
              <w:t>%</w:t>
            </w:r>
          </w:p>
        </w:tc>
      </w:tr>
      <w:tr w:rsidR="0024007F" w:rsidRPr="00973B1D" w14:paraId="37E0DE93" w14:textId="77777777" w:rsidTr="00EF053E">
        <w:trPr>
          <w:trHeight w:val="397"/>
        </w:trPr>
        <w:tc>
          <w:tcPr>
            <w:tcW w:w="2184" w:type="dxa"/>
            <w:vMerge w:val="restart"/>
            <w:tcBorders>
              <w:bottom w:val="nil"/>
            </w:tcBorders>
            <w:vAlign w:val="center"/>
          </w:tcPr>
          <w:p w14:paraId="0B40EF6F" w14:textId="77777777" w:rsidR="008C25D3" w:rsidRPr="00973B1D" w:rsidRDefault="008C25D3" w:rsidP="00D77810">
            <w:pPr>
              <w:rPr>
                <w:rFonts w:ascii="ＭＳ Ｐ明朝" w:eastAsia="ＭＳ Ｐ明朝" w:hAnsi="ＭＳ Ｐ明朝"/>
                <w:szCs w:val="22"/>
              </w:rPr>
            </w:pPr>
            <w:r w:rsidRPr="00973B1D">
              <w:rPr>
                <w:rFonts w:ascii="ＭＳ Ｐ明朝" w:eastAsia="ＭＳ Ｐ明朝" w:hAnsi="ＭＳ Ｐ明朝" w:hint="eastAsia"/>
                <w:szCs w:val="22"/>
              </w:rPr>
              <w:t>福祉用具貸与</w:t>
            </w:r>
          </w:p>
        </w:tc>
        <w:tc>
          <w:tcPr>
            <w:tcW w:w="2415" w:type="dxa"/>
            <w:tcBorders>
              <w:bottom w:val="nil"/>
              <w:right w:val="single" w:sz="4" w:space="0" w:color="FFFFFF"/>
            </w:tcBorders>
            <w:vAlign w:val="center"/>
          </w:tcPr>
          <w:p w14:paraId="552E2281" w14:textId="77777777" w:rsidR="008C25D3" w:rsidRPr="00973B1D" w:rsidRDefault="003C0C38" w:rsidP="00D77810">
            <w:pPr>
              <w:jc w:val="center"/>
              <w:rPr>
                <w:rFonts w:ascii="ＭＳ Ｐ明朝" w:eastAsia="ＭＳ Ｐ明朝" w:hAnsi="ＭＳ Ｐ明朝"/>
                <w:sz w:val="22"/>
                <w:szCs w:val="22"/>
              </w:rPr>
            </w:pPr>
            <w:r w:rsidRPr="00973B1D">
              <w:rPr>
                <w:rFonts w:ascii="ＭＳ Ｐ明朝" w:eastAsia="ＭＳ Ｐ明朝" w:hAnsi="ＭＳ Ｐ明朝" w:hint="eastAsia"/>
                <w:sz w:val="22"/>
                <w:szCs w:val="22"/>
              </w:rPr>
              <w:t>トーカイ</w:t>
            </w:r>
          </w:p>
        </w:tc>
        <w:tc>
          <w:tcPr>
            <w:tcW w:w="2381" w:type="dxa"/>
            <w:tcBorders>
              <w:bottom w:val="nil"/>
              <w:right w:val="single" w:sz="4" w:space="0" w:color="FFFFFF"/>
            </w:tcBorders>
            <w:vAlign w:val="center"/>
          </w:tcPr>
          <w:p w14:paraId="65EE9D02" w14:textId="77777777" w:rsidR="008C25D3" w:rsidRPr="00973B1D" w:rsidRDefault="00D06CCF" w:rsidP="00D77810">
            <w:pPr>
              <w:jc w:val="center"/>
              <w:rPr>
                <w:rFonts w:ascii="ＭＳ Ｐ明朝" w:eastAsia="ＭＳ Ｐ明朝" w:hAnsi="ＭＳ Ｐ明朝"/>
                <w:sz w:val="22"/>
                <w:szCs w:val="22"/>
              </w:rPr>
            </w:pPr>
            <w:r w:rsidRPr="00973B1D">
              <w:rPr>
                <w:rFonts w:ascii="ＭＳ Ｐ明朝" w:eastAsia="ＭＳ Ｐ明朝" w:hAnsi="ＭＳ Ｐ明朝" w:hint="eastAsia"/>
                <w:sz w:val="22"/>
                <w:szCs w:val="22"/>
              </w:rPr>
              <w:t>プラチナハウス</w:t>
            </w:r>
          </w:p>
        </w:tc>
        <w:tc>
          <w:tcPr>
            <w:tcW w:w="2353" w:type="dxa"/>
            <w:tcBorders>
              <w:bottom w:val="nil"/>
            </w:tcBorders>
            <w:vAlign w:val="center"/>
          </w:tcPr>
          <w:p w14:paraId="0E0A3005" w14:textId="77777777" w:rsidR="008C25D3" w:rsidRPr="00973B1D" w:rsidRDefault="00D06CCF" w:rsidP="00D77810">
            <w:pPr>
              <w:jc w:val="center"/>
              <w:rPr>
                <w:rFonts w:ascii="ＭＳ Ｐ明朝" w:eastAsia="ＭＳ Ｐ明朝" w:hAnsi="ＭＳ Ｐ明朝"/>
                <w:sz w:val="22"/>
                <w:szCs w:val="22"/>
              </w:rPr>
            </w:pPr>
            <w:r w:rsidRPr="00973B1D">
              <w:rPr>
                <w:rFonts w:ascii="ＭＳ Ｐ明朝" w:eastAsia="ＭＳ Ｐ明朝" w:hAnsi="ＭＳ Ｐ明朝" w:hint="eastAsia"/>
                <w:sz w:val="22"/>
                <w:szCs w:val="22"/>
              </w:rPr>
              <w:t>パラメディカル</w:t>
            </w:r>
          </w:p>
        </w:tc>
      </w:tr>
      <w:tr w:rsidR="008C25D3" w:rsidRPr="00973B1D" w14:paraId="7648FE54" w14:textId="77777777" w:rsidTr="00EF053E">
        <w:trPr>
          <w:trHeight w:val="397"/>
        </w:trPr>
        <w:tc>
          <w:tcPr>
            <w:tcW w:w="2184" w:type="dxa"/>
            <w:vMerge/>
            <w:tcBorders>
              <w:top w:val="nil"/>
            </w:tcBorders>
            <w:vAlign w:val="center"/>
          </w:tcPr>
          <w:p w14:paraId="48C76E11" w14:textId="77777777" w:rsidR="008C25D3" w:rsidRPr="00973B1D" w:rsidRDefault="008C25D3" w:rsidP="00D77810">
            <w:pPr>
              <w:rPr>
                <w:rFonts w:ascii="ＭＳ Ｐ明朝" w:eastAsia="ＭＳ Ｐ明朝" w:hAnsi="ＭＳ Ｐ明朝"/>
                <w:szCs w:val="22"/>
              </w:rPr>
            </w:pPr>
          </w:p>
        </w:tc>
        <w:tc>
          <w:tcPr>
            <w:tcW w:w="2415" w:type="dxa"/>
            <w:tcBorders>
              <w:top w:val="nil"/>
              <w:right w:val="single" w:sz="4" w:space="0" w:color="FFFFFF"/>
            </w:tcBorders>
            <w:vAlign w:val="center"/>
          </w:tcPr>
          <w:p w14:paraId="25D652A7" w14:textId="77777777" w:rsidR="008C25D3" w:rsidRPr="00973B1D" w:rsidRDefault="00932274" w:rsidP="00D77810">
            <w:pPr>
              <w:jc w:val="center"/>
              <w:rPr>
                <w:rFonts w:ascii="ＭＳ Ｐ明朝" w:eastAsia="ＭＳ Ｐ明朝" w:hAnsi="ＭＳ Ｐ明朝"/>
                <w:sz w:val="22"/>
                <w:szCs w:val="22"/>
              </w:rPr>
            </w:pPr>
            <w:r w:rsidRPr="00973B1D">
              <w:rPr>
                <w:rFonts w:ascii="ＭＳ Ｐ明朝" w:eastAsia="ＭＳ Ｐ明朝" w:hAnsi="ＭＳ Ｐ明朝" w:hint="eastAsia"/>
                <w:sz w:val="24"/>
                <w:szCs w:val="24"/>
              </w:rPr>
              <w:t>4</w:t>
            </w:r>
            <w:r w:rsidR="00D06CCF" w:rsidRPr="00973B1D">
              <w:rPr>
                <w:rFonts w:ascii="ＭＳ Ｐ明朝" w:eastAsia="ＭＳ Ｐ明朝" w:hAnsi="ＭＳ Ｐ明朝" w:hint="eastAsia"/>
                <w:sz w:val="24"/>
                <w:szCs w:val="24"/>
              </w:rPr>
              <w:t>2</w:t>
            </w:r>
            <w:r w:rsidR="008C25D3" w:rsidRPr="00973B1D">
              <w:rPr>
                <w:rFonts w:ascii="ＭＳ Ｐ明朝" w:eastAsia="ＭＳ Ｐ明朝" w:hAnsi="ＭＳ Ｐ明朝"/>
                <w:sz w:val="24"/>
                <w:szCs w:val="24"/>
              </w:rPr>
              <w:t>%</w:t>
            </w:r>
          </w:p>
        </w:tc>
        <w:tc>
          <w:tcPr>
            <w:tcW w:w="2381" w:type="dxa"/>
            <w:tcBorders>
              <w:top w:val="nil"/>
              <w:right w:val="single" w:sz="4" w:space="0" w:color="FFFFFF"/>
            </w:tcBorders>
            <w:vAlign w:val="center"/>
          </w:tcPr>
          <w:p w14:paraId="2A2D874B" w14:textId="77777777" w:rsidR="008C25D3" w:rsidRPr="00973B1D" w:rsidRDefault="00D06CCF" w:rsidP="00D77810">
            <w:pPr>
              <w:jc w:val="center"/>
              <w:rPr>
                <w:rFonts w:ascii="ＭＳ Ｐ明朝" w:eastAsia="ＭＳ Ｐ明朝" w:hAnsi="ＭＳ Ｐ明朝"/>
                <w:sz w:val="22"/>
                <w:szCs w:val="22"/>
              </w:rPr>
            </w:pPr>
            <w:r w:rsidRPr="00973B1D">
              <w:rPr>
                <w:rFonts w:ascii="ＭＳ Ｐ明朝" w:eastAsia="ＭＳ Ｐ明朝" w:hAnsi="ＭＳ Ｐ明朝" w:hint="eastAsia"/>
                <w:sz w:val="24"/>
                <w:szCs w:val="24"/>
              </w:rPr>
              <w:t>29</w:t>
            </w:r>
            <w:r w:rsidR="008C25D3" w:rsidRPr="00973B1D">
              <w:rPr>
                <w:rFonts w:ascii="ＭＳ Ｐ明朝" w:eastAsia="ＭＳ Ｐ明朝" w:hAnsi="ＭＳ Ｐ明朝"/>
                <w:sz w:val="24"/>
                <w:szCs w:val="24"/>
              </w:rPr>
              <w:t>%</w:t>
            </w:r>
          </w:p>
        </w:tc>
        <w:tc>
          <w:tcPr>
            <w:tcW w:w="2353" w:type="dxa"/>
            <w:tcBorders>
              <w:top w:val="nil"/>
            </w:tcBorders>
            <w:vAlign w:val="center"/>
          </w:tcPr>
          <w:p w14:paraId="2FAC0BAF" w14:textId="77777777" w:rsidR="008C25D3" w:rsidRPr="00973B1D" w:rsidRDefault="00D06CCF" w:rsidP="00D77810">
            <w:pPr>
              <w:jc w:val="center"/>
              <w:rPr>
                <w:rFonts w:ascii="ＭＳ Ｐ明朝" w:eastAsia="ＭＳ Ｐ明朝" w:hAnsi="ＭＳ Ｐ明朝"/>
                <w:sz w:val="22"/>
                <w:szCs w:val="22"/>
              </w:rPr>
            </w:pPr>
            <w:r w:rsidRPr="00973B1D">
              <w:rPr>
                <w:rFonts w:ascii="ＭＳ Ｐ明朝" w:eastAsia="ＭＳ Ｐ明朝" w:hAnsi="ＭＳ Ｐ明朝" w:hint="eastAsia"/>
                <w:sz w:val="24"/>
                <w:szCs w:val="24"/>
              </w:rPr>
              <w:t>12</w:t>
            </w:r>
            <w:r w:rsidR="008C25D3" w:rsidRPr="00973B1D">
              <w:rPr>
                <w:rFonts w:ascii="ＭＳ Ｐ明朝" w:eastAsia="ＭＳ Ｐ明朝" w:hAnsi="ＭＳ Ｐ明朝"/>
                <w:sz w:val="24"/>
                <w:szCs w:val="24"/>
              </w:rPr>
              <w:t>%</w:t>
            </w:r>
          </w:p>
        </w:tc>
      </w:tr>
    </w:tbl>
    <w:p w14:paraId="6951E0D6" w14:textId="77777777" w:rsidR="008C25D3" w:rsidRPr="00973B1D" w:rsidRDefault="008C25D3" w:rsidP="008C25D3">
      <w:pPr>
        <w:ind w:left="360"/>
        <w:rPr>
          <w:rFonts w:ascii="ＭＳ Ｐ明朝" w:eastAsia="ＭＳ Ｐ明朝" w:hAnsi="ＭＳ Ｐ明朝"/>
          <w:szCs w:val="22"/>
        </w:rPr>
      </w:pPr>
    </w:p>
    <w:p w14:paraId="052B698E" w14:textId="77777777" w:rsidR="008C25D3" w:rsidRPr="00973B1D" w:rsidRDefault="008C25D3" w:rsidP="008C25D3">
      <w:pPr>
        <w:ind w:left="360"/>
        <w:rPr>
          <w:rFonts w:ascii="ＭＳ Ｐ明朝" w:eastAsia="ＭＳ Ｐ明朝" w:hAnsi="ＭＳ Ｐ明朝"/>
          <w:szCs w:val="22"/>
        </w:rPr>
      </w:pPr>
    </w:p>
    <w:p w14:paraId="6D7D3111" w14:textId="77777777" w:rsidR="008C25D3" w:rsidRPr="00973B1D" w:rsidRDefault="008C25D3" w:rsidP="008C25D3">
      <w:pPr>
        <w:numPr>
          <w:ilvl w:val="0"/>
          <w:numId w:val="9"/>
        </w:numPr>
        <w:rPr>
          <w:rFonts w:ascii="ＭＳ Ｐ明朝" w:eastAsia="ＭＳ Ｐ明朝" w:hAnsi="ＭＳ Ｐ明朝"/>
          <w:szCs w:val="22"/>
        </w:rPr>
      </w:pPr>
      <w:r w:rsidRPr="00973B1D">
        <w:rPr>
          <w:rFonts w:ascii="ＭＳ Ｐ明朝" w:eastAsia="ＭＳ Ｐ明朝" w:hAnsi="ＭＳ Ｐ明朝" w:hint="eastAsia"/>
          <w:szCs w:val="22"/>
        </w:rPr>
        <w:t xml:space="preserve">判定期間（令和 </w:t>
      </w:r>
      <w:r w:rsidRPr="00973B1D">
        <w:rPr>
          <w:rFonts w:ascii="ＭＳ Ｐ明朝" w:eastAsia="ＭＳ Ｐ明朝" w:hAnsi="ＭＳ Ｐ明朝"/>
          <w:szCs w:val="22"/>
        </w:rPr>
        <w:t xml:space="preserve"> </w:t>
      </w:r>
      <w:r w:rsidRPr="00973B1D">
        <w:rPr>
          <w:rFonts w:ascii="ＭＳ Ｐ明朝" w:eastAsia="ＭＳ Ｐ明朝" w:hAnsi="ＭＳ Ｐ明朝" w:hint="eastAsia"/>
          <w:szCs w:val="22"/>
        </w:rPr>
        <w:t xml:space="preserve">　年度）</w:t>
      </w:r>
    </w:p>
    <w:p w14:paraId="76D05A20" w14:textId="77777777" w:rsidR="008C25D3" w:rsidRPr="00973B1D" w:rsidRDefault="008C25D3" w:rsidP="008C25D3">
      <w:pPr>
        <w:numPr>
          <w:ilvl w:val="0"/>
          <w:numId w:val="10"/>
        </w:numPr>
        <w:spacing w:beforeLines="25" w:before="60" w:line="0" w:lineRule="atLeast"/>
        <w:ind w:left="709" w:hanging="283"/>
        <w:rPr>
          <w:rFonts w:ascii="ＭＳ Ｐ明朝" w:eastAsia="ＭＳ Ｐ明朝" w:hAnsi="ＭＳ Ｐ明朝"/>
          <w:szCs w:val="22"/>
        </w:rPr>
      </w:pPr>
      <w:r w:rsidRPr="00973B1D">
        <w:rPr>
          <w:rFonts w:ascii="ＭＳ Ｐ明朝" w:eastAsia="ＭＳ Ｐ明朝" w:hAnsi="ＭＳ Ｐ明朝" w:hint="eastAsia"/>
          <w:szCs w:val="22"/>
        </w:rPr>
        <w:t>前期 （</w:t>
      </w:r>
      <w:r w:rsidRPr="00973B1D">
        <w:rPr>
          <w:rFonts w:ascii="ＭＳ Ｐ明朝" w:eastAsia="ＭＳ Ｐ明朝" w:hAnsi="ＭＳ Ｐ明朝"/>
          <w:szCs w:val="22"/>
        </w:rPr>
        <w:t xml:space="preserve"> </w:t>
      </w:r>
      <w:r w:rsidRPr="00973B1D">
        <w:rPr>
          <w:rFonts w:ascii="ＭＳ Ｐ明朝" w:eastAsia="ＭＳ Ｐ明朝" w:hAnsi="ＭＳ Ｐ明朝" w:hint="eastAsia"/>
          <w:szCs w:val="22"/>
        </w:rPr>
        <w:t>3月1日から8月末日）</w:t>
      </w:r>
    </w:p>
    <w:p w14:paraId="321E6EB1" w14:textId="77777777" w:rsidR="008C25D3" w:rsidRPr="00973B1D" w:rsidRDefault="008C25D3" w:rsidP="008C25D3">
      <w:pPr>
        <w:numPr>
          <w:ilvl w:val="0"/>
          <w:numId w:val="10"/>
        </w:numPr>
        <w:spacing w:beforeLines="25" w:before="60" w:line="0" w:lineRule="atLeast"/>
        <w:ind w:left="709" w:hanging="283"/>
        <w:rPr>
          <w:rFonts w:ascii="ＭＳ Ｐ明朝" w:eastAsia="ＭＳ Ｐ明朝" w:hAnsi="ＭＳ Ｐ明朝"/>
          <w:szCs w:val="22"/>
        </w:rPr>
      </w:pPr>
      <w:r w:rsidRPr="00973B1D">
        <w:rPr>
          <w:rFonts w:ascii="ＭＳ Ｐ明朝" w:eastAsia="ＭＳ Ｐ明朝" w:hAnsi="ＭＳ Ｐ明朝" w:hint="eastAsia"/>
          <w:szCs w:val="22"/>
        </w:rPr>
        <w:t>後期 （ 9月1日から2月末日）</w:t>
      </w:r>
    </w:p>
    <w:p w14:paraId="548959E3" w14:textId="77777777" w:rsidR="008C25D3" w:rsidRPr="00973B1D" w:rsidRDefault="008C25D3" w:rsidP="008C25D3">
      <w:pPr>
        <w:rPr>
          <w:rFonts w:ascii="ＭＳ Ｐ明朝" w:eastAsia="ＭＳ Ｐ明朝" w:hAnsi="ＭＳ Ｐ明朝"/>
          <w:szCs w:val="22"/>
        </w:rPr>
      </w:pPr>
    </w:p>
    <w:p w14:paraId="1CBBB472" w14:textId="77777777" w:rsidR="003C0C38" w:rsidRPr="00973B1D" w:rsidRDefault="003C0C38" w:rsidP="008C25D3">
      <w:pPr>
        <w:rPr>
          <w:rFonts w:ascii="ＭＳ Ｐ明朝" w:eastAsia="ＭＳ Ｐ明朝" w:hAnsi="ＭＳ Ｐ明朝"/>
          <w:szCs w:val="22"/>
        </w:rPr>
      </w:pPr>
    </w:p>
    <w:sectPr w:rsidR="003C0C38" w:rsidRPr="00973B1D" w:rsidSect="00B60B0F">
      <w:footerReference w:type="default" r:id="rId8"/>
      <w:pgSz w:w="11906" w:h="16838" w:code="9"/>
      <w:pgMar w:top="1701" w:right="1701" w:bottom="1135" w:left="1701" w:header="720" w:footer="567" w:gutter="0"/>
      <w:pgNumType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365AC" w14:textId="77777777" w:rsidR="004F6CCB" w:rsidRDefault="004F6CCB" w:rsidP="00A86316">
      <w:r>
        <w:separator/>
      </w:r>
    </w:p>
    <w:p w14:paraId="11D04B2F" w14:textId="77777777" w:rsidR="004F6CCB" w:rsidRDefault="004F6CCB"/>
  </w:endnote>
  <w:endnote w:type="continuationSeparator" w:id="0">
    <w:p w14:paraId="17CDC303" w14:textId="77777777" w:rsidR="004F6CCB" w:rsidRDefault="004F6CCB" w:rsidP="00A86316">
      <w:r>
        <w:continuationSeparator/>
      </w:r>
    </w:p>
    <w:p w14:paraId="4BBEF9AB" w14:textId="77777777" w:rsidR="004F6CCB" w:rsidRDefault="004F6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85080" w14:textId="77777777" w:rsidR="002B4339" w:rsidRDefault="002B4339">
    <w:pPr>
      <w:pStyle w:val="a5"/>
      <w:jc w:val="center"/>
    </w:pPr>
    <w:r>
      <w:fldChar w:fldCharType="begin"/>
    </w:r>
    <w:r>
      <w:instrText xml:space="preserve"> PAGE   \* MERGEFORMAT </w:instrText>
    </w:r>
    <w:r>
      <w:fldChar w:fldCharType="separate"/>
    </w:r>
    <w:r w:rsidR="00496D1E" w:rsidRPr="00496D1E">
      <w:rPr>
        <w:noProof/>
        <w:lang w:val="ja-JP"/>
      </w:rPr>
      <w:t>10</w:t>
    </w:r>
    <w:r>
      <w:fldChar w:fldCharType="end"/>
    </w:r>
  </w:p>
  <w:p w14:paraId="21D51006" w14:textId="77777777" w:rsidR="000D74D6" w:rsidRDefault="000D74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7B732" w14:textId="77777777" w:rsidR="004F6CCB" w:rsidRDefault="004F6CCB" w:rsidP="00A86316">
      <w:r>
        <w:separator/>
      </w:r>
    </w:p>
    <w:p w14:paraId="7D0BB122" w14:textId="77777777" w:rsidR="004F6CCB" w:rsidRDefault="004F6CCB"/>
  </w:footnote>
  <w:footnote w:type="continuationSeparator" w:id="0">
    <w:p w14:paraId="7D511627" w14:textId="77777777" w:rsidR="004F6CCB" w:rsidRDefault="004F6CCB" w:rsidP="00A86316">
      <w:r>
        <w:continuationSeparator/>
      </w:r>
    </w:p>
    <w:p w14:paraId="2ACBDF23" w14:textId="77777777" w:rsidR="004F6CCB" w:rsidRDefault="004F6C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4489"/>
    <w:multiLevelType w:val="hybridMultilevel"/>
    <w:tmpl w:val="8146D7CA"/>
    <w:lvl w:ilvl="0" w:tplc="880A5C54">
      <w:start w:val="1"/>
      <w:numFmt w:val="decimalFullWidth"/>
      <w:lvlText w:val="（%1）"/>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16A85A2D"/>
    <w:multiLevelType w:val="hybridMultilevel"/>
    <w:tmpl w:val="26A6FBDA"/>
    <w:lvl w:ilvl="0" w:tplc="FF3EA18C">
      <w:numFmt w:val="bullet"/>
      <w:lvlText w:val="・"/>
      <w:lvlJc w:val="left"/>
      <w:pPr>
        <w:tabs>
          <w:tab w:val="num" w:pos="570"/>
        </w:tabs>
        <w:ind w:left="570" w:hanging="360"/>
      </w:pPr>
      <w:rPr>
        <w:rFonts w:ascii="ＭＳ 明朝" w:eastAsia="ＭＳ 明朝"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1A9621A0"/>
    <w:multiLevelType w:val="hybridMultilevel"/>
    <w:tmpl w:val="0F5C807E"/>
    <w:lvl w:ilvl="0" w:tplc="EE585876">
      <w:start w:val="13"/>
      <w:numFmt w:val="bullet"/>
      <w:lvlText w:val="・"/>
      <w:lvlJc w:val="left"/>
      <w:pPr>
        <w:tabs>
          <w:tab w:val="num" w:pos="1050"/>
        </w:tabs>
        <w:ind w:left="1050" w:hanging="420"/>
      </w:pPr>
      <w:rPr>
        <w:rFonts w:ascii="ＭＳ 明朝" w:eastAsia="ＭＳ 明朝"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1BA672D6"/>
    <w:multiLevelType w:val="hybridMultilevel"/>
    <w:tmpl w:val="4D7E6F1C"/>
    <w:lvl w:ilvl="0" w:tplc="A16E756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706334"/>
    <w:multiLevelType w:val="hybridMultilevel"/>
    <w:tmpl w:val="F0B29FCA"/>
    <w:lvl w:ilvl="0" w:tplc="2BC20788">
      <w:start w:val="1"/>
      <w:numFmt w:val="decimalFullWidth"/>
      <w:lvlText w:val="（%1）"/>
      <w:lvlJc w:val="left"/>
      <w:pPr>
        <w:ind w:left="930" w:hanging="720"/>
      </w:pPr>
      <w:rPr>
        <w:rFonts w:hint="default"/>
      </w:rPr>
    </w:lvl>
    <w:lvl w:ilvl="1" w:tplc="78805242">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7EB6C73"/>
    <w:multiLevelType w:val="hybridMultilevel"/>
    <w:tmpl w:val="AE22DA2C"/>
    <w:lvl w:ilvl="0" w:tplc="4CA600A6">
      <w:start w:val="3"/>
      <w:numFmt w:val="bullet"/>
      <w:lvlText w:val="□"/>
      <w:lvlJc w:val="left"/>
      <w:pPr>
        <w:ind w:left="786" w:hanging="360"/>
      </w:pPr>
      <w:rPr>
        <w:rFonts w:ascii="ＭＳ Ｐ明朝" w:eastAsia="ＭＳ Ｐ明朝" w:hAnsi="ＭＳ Ｐ明朝" w:cs="Times New Roman" w:hint="eastAsia"/>
        <w:sz w:val="22"/>
        <w:szCs w:val="24"/>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6" w15:restartNumberingAfterBreak="0">
    <w:nsid w:val="50CD086F"/>
    <w:multiLevelType w:val="hybridMultilevel"/>
    <w:tmpl w:val="C9B25830"/>
    <w:lvl w:ilvl="0" w:tplc="B2EA3EA6">
      <w:start w:val="1"/>
      <w:numFmt w:val="decimalFullWidth"/>
      <w:lvlText w:val="（%1）"/>
      <w:lvlJc w:val="left"/>
      <w:pPr>
        <w:ind w:left="485" w:hanging="375"/>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7" w15:restartNumberingAfterBreak="0">
    <w:nsid w:val="5B290FB5"/>
    <w:multiLevelType w:val="hybridMultilevel"/>
    <w:tmpl w:val="A00C6450"/>
    <w:lvl w:ilvl="0" w:tplc="E2209A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C6131E7"/>
    <w:multiLevelType w:val="hybridMultilevel"/>
    <w:tmpl w:val="CB68F0BA"/>
    <w:lvl w:ilvl="0" w:tplc="9DC645A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E93359"/>
    <w:multiLevelType w:val="hybridMultilevel"/>
    <w:tmpl w:val="F3B279B8"/>
    <w:lvl w:ilvl="0" w:tplc="13609FC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1400638">
    <w:abstractNumId w:val="2"/>
  </w:num>
  <w:num w:numId="2" w16cid:durableId="97067009">
    <w:abstractNumId w:val="1"/>
  </w:num>
  <w:num w:numId="3" w16cid:durableId="1623464046">
    <w:abstractNumId w:val="3"/>
  </w:num>
  <w:num w:numId="4" w16cid:durableId="1822043329">
    <w:abstractNumId w:val="0"/>
  </w:num>
  <w:num w:numId="5" w16cid:durableId="2043898326">
    <w:abstractNumId w:val="4"/>
  </w:num>
  <w:num w:numId="6" w16cid:durableId="72821064">
    <w:abstractNumId w:val="9"/>
  </w:num>
  <w:num w:numId="7" w16cid:durableId="2103913904">
    <w:abstractNumId w:val="6"/>
  </w:num>
  <w:num w:numId="8" w16cid:durableId="1302878402">
    <w:abstractNumId w:val="7"/>
  </w:num>
  <w:num w:numId="9" w16cid:durableId="510529772">
    <w:abstractNumId w:val="8"/>
  </w:num>
  <w:num w:numId="10" w16cid:durableId="16096566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21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316"/>
    <w:rsid w:val="00000EA9"/>
    <w:rsid w:val="00010999"/>
    <w:rsid w:val="0002028F"/>
    <w:rsid w:val="00021DB2"/>
    <w:rsid w:val="000227C4"/>
    <w:rsid w:val="00025048"/>
    <w:rsid w:val="00026F8E"/>
    <w:rsid w:val="00055FF4"/>
    <w:rsid w:val="00056D7B"/>
    <w:rsid w:val="00064F43"/>
    <w:rsid w:val="00072DF3"/>
    <w:rsid w:val="00081332"/>
    <w:rsid w:val="000844CA"/>
    <w:rsid w:val="00096E6D"/>
    <w:rsid w:val="000A08BD"/>
    <w:rsid w:val="000A2E7E"/>
    <w:rsid w:val="000B0B84"/>
    <w:rsid w:val="000B1007"/>
    <w:rsid w:val="000B42E2"/>
    <w:rsid w:val="000C256C"/>
    <w:rsid w:val="000D74D6"/>
    <w:rsid w:val="000E51F5"/>
    <w:rsid w:val="000F422F"/>
    <w:rsid w:val="000F43E8"/>
    <w:rsid w:val="000F7123"/>
    <w:rsid w:val="00102D92"/>
    <w:rsid w:val="0011400C"/>
    <w:rsid w:val="00114851"/>
    <w:rsid w:val="00122FE1"/>
    <w:rsid w:val="00124C9F"/>
    <w:rsid w:val="001275DE"/>
    <w:rsid w:val="00137B37"/>
    <w:rsid w:val="00160994"/>
    <w:rsid w:val="00170099"/>
    <w:rsid w:val="0017336E"/>
    <w:rsid w:val="00177BEC"/>
    <w:rsid w:val="00180A07"/>
    <w:rsid w:val="00181ABF"/>
    <w:rsid w:val="001903B8"/>
    <w:rsid w:val="001B47AB"/>
    <w:rsid w:val="001C4962"/>
    <w:rsid w:val="001D163B"/>
    <w:rsid w:val="001E02D8"/>
    <w:rsid w:val="001E18F4"/>
    <w:rsid w:val="001E1A01"/>
    <w:rsid w:val="001E1B99"/>
    <w:rsid w:val="001E67CA"/>
    <w:rsid w:val="001F610A"/>
    <w:rsid w:val="001F67B1"/>
    <w:rsid w:val="0020080C"/>
    <w:rsid w:val="0020115A"/>
    <w:rsid w:val="00204939"/>
    <w:rsid w:val="002068B0"/>
    <w:rsid w:val="002072BE"/>
    <w:rsid w:val="002206BC"/>
    <w:rsid w:val="0022307C"/>
    <w:rsid w:val="00223409"/>
    <w:rsid w:val="002272CD"/>
    <w:rsid w:val="00236AEC"/>
    <w:rsid w:val="002379D8"/>
    <w:rsid w:val="0024007F"/>
    <w:rsid w:val="00245124"/>
    <w:rsid w:val="00246856"/>
    <w:rsid w:val="00255817"/>
    <w:rsid w:val="00263D7D"/>
    <w:rsid w:val="002664A4"/>
    <w:rsid w:val="00266A98"/>
    <w:rsid w:val="00267854"/>
    <w:rsid w:val="0027107B"/>
    <w:rsid w:val="0028084D"/>
    <w:rsid w:val="00285CEF"/>
    <w:rsid w:val="00294E57"/>
    <w:rsid w:val="002A0049"/>
    <w:rsid w:val="002A458C"/>
    <w:rsid w:val="002A5DB1"/>
    <w:rsid w:val="002A74D5"/>
    <w:rsid w:val="002B02B7"/>
    <w:rsid w:val="002B298D"/>
    <w:rsid w:val="002B4339"/>
    <w:rsid w:val="002B57D9"/>
    <w:rsid w:val="002B6547"/>
    <w:rsid w:val="002D0807"/>
    <w:rsid w:val="002D29EC"/>
    <w:rsid w:val="002D7975"/>
    <w:rsid w:val="002E4578"/>
    <w:rsid w:val="002F5D56"/>
    <w:rsid w:val="002F6A29"/>
    <w:rsid w:val="00301286"/>
    <w:rsid w:val="00305FD0"/>
    <w:rsid w:val="0031697E"/>
    <w:rsid w:val="00320AE3"/>
    <w:rsid w:val="003211F5"/>
    <w:rsid w:val="00322079"/>
    <w:rsid w:val="00325CDA"/>
    <w:rsid w:val="00331B9A"/>
    <w:rsid w:val="00334D43"/>
    <w:rsid w:val="003431E7"/>
    <w:rsid w:val="0034379E"/>
    <w:rsid w:val="0037110E"/>
    <w:rsid w:val="00372282"/>
    <w:rsid w:val="0037522E"/>
    <w:rsid w:val="003852CF"/>
    <w:rsid w:val="00386CBC"/>
    <w:rsid w:val="003875C7"/>
    <w:rsid w:val="003901F2"/>
    <w:rsid w:val="003915FB"/>
    <w:rsid w:val="00391A99"/>
    <w:rsid w:val="00391D9E"/>
    <w:rsid w:val="00393234"/>
    <w:rsid w:val="00397E3B"/>
    <w:rsid w:val="003A0B14"/>
    <w:rsid w:val="003A121A"/>
    <w:rsid w:val="003A4078"/>
    <w:rsid w:val="003A58D7"/>
    <w:rsid w:val="003B2B2C"/>
    <w:rsid w:val="003B5177"/>
    <w:rsid w:val="003C0836"/>
    <w:rsid w:val="003C0C38"/>
    <w:rsid w:val="003C5D86"/>
    <w:rsid w:val="003D2943"/>
    <w:rsid w:val="003D550F"/>
    <w:rsid w:val="003D6D5C"/>
    <w:rsid w:val="003D7013"/>
    <w:rsid w:val="003E7E2C"/>
    <w:rsid w:val="003F3684"/>
    <w:rsid w:val="003F771B"/>
    <w:rsid w:val="00402E25"/>
    <w:rsid w:val="0041040F"/>
    <w:rsid w:val="00420610"/>
    <w:rsid w:val="00422BD0"/>
    <w:rsid w:val="0043174A"/>
    <w:rsid w:val="00453D02"/>
    <w:rsid w:val="00455D68"/>
    <w:rsid w:val="004565C8"/>
    <w:rsid w:val="00457BD5"/>
    <w:rsid w:val="00473201"/>
    <w:rsid w:val="00474F34"/>
    <w:rsid w:val="00476D44"/>
    <w:rsid w:val="004778F2"/>
    <w:rsid w:val="004807F3"/>
    <w:rsid w:val="00487FEC"/>
    <w:rsid w:val="00496426"/>
    <w:rsid w:val="00496D1E"/>
    <w:rsid w:val="004A2274"/>
    <w:rsid w:val="004A44FC"/>
    <w:rsid w:val="004A5A0C"/>
    <w:rsid w:val="004A61B5"/>
    <w:rsid w:val="004A7B32"/>
    <w:rsid w:val="004B0ACE"/>
    <w:rsid w:val="004B5694"/>
    <w:rsid w:val="004B66D5"/>
    <w:rsid w:val="004D5228"/>
    <w:rsid w:val="004D6565"/>
    <w:rsid w:val="004D7EBF"/>
    <w:rsid w:val="004F4F57"/>
    <w:rsid w:val="004F6CCB"/>
    <w:rsid w:val="00501E4F"/>
    <w:rsid w:val="00511868"/>
    <w:rsid w:val="00535CE0"/>
    <w:rsid w:val="005367F3"/>
    <w:rsid w:val="0054160A"/>
    <w:rsid w:val="005461ED"/>
    <w:rsid w:val="0054765E"/>
    <w:rsid w:val="00547EA1"/>
    <w:rsid w:val="0055106F"/>
    <w:rsid w:val="005518BC"/>
    <w:rsid w:val="00556C39"/>
    <w:rsid w:val="0056594B"/>
    <w:rsid w:val="00570A12"/>
    <w:rsid w:val="0057694B"/>
    <w:rsid w:val="0058445E"/>
    <w:rsid w:val="00584BD2"/>
    <w:rsid w:val="00585BEF"/>
    <w:rsid w:val="00595F1D"/>
    <w:rsid w:val="00596002"/>
    <w:rsid w:val="00596413"/>
    <w:rsid w:val="005A1CF6"/>
    <w:rsid w:val="005A2A2E"/>
    <w:rsid w:val="005A32C7"/>
    <w:rsid w:val="005A4AED"/>
    <w:rsid w:val="005C0966"/>
    <w:rsid w:val="005C1170"/>
    <w:rsid w:val="005C5CFC"/>
    <w:rsid w:val="005D50BD"/>
    <w:rsid w:val="005E0D69"/>
    <w:rsid w:val="005E2A34"/>
    <w:rsid w:val="005E4DD0"/>
    <w:rsid w:val="005F01A8"/>
    <w:rsid w:val="005F13CC"/>
    <w:rsid w:val="005F2C5E"/>
    <w:rsid w:val="005F5118"/>
    <w:rsid w:val="005F7089"/>
    <w:rsid w:val="0060014E"/>
    <w:rsid w:val="00600211"/>
    <w:rsid w:val="00602B2B"/>
    <w:rsid w:val="00606BC9"/>
    <w:rsid w:val="00611214"/>
    <w:rsid w:val="00614AC1"/>
    <w:rsid w:val="006151A0"/>
    <w:rsid w:val="00621F2B"/>
    <w:rsid w:val="006269CA"/>
    <w:rsid w:val="0062722F"/>
    <w:rsid w:val="00631B09"/>
    <w:rsid w:val="0063436B"/>
    <w:rsid w:val="00644F38"/>
    <w:rsid w:val="00647680"/>
    <w:rsid w:val="006506F4"/>
    <w:rsid w:val="00655784"/>
    <w:rsid w:val="00661A0C"/>
    <w:rsid w:val="006653EE"/>
    <w:rsid w:val="006754D6"/>
    <w:rsid w:val="00692944"/>
    <w:rsid w:val="006955E1"/>
    <w:rsid w:val="006973DB"/>
    <w:rsid w:val="006A09FC"/>
    <w:rsid w:val="006A12FC"/>
    <w:rsid w:val="006A28A5"/>
    <w:rsid w:val="006B0BDC"/>
    <w:rsid w:val="006B18ED"/>
    <w:rsid w:val="006B5625"/>
    <w:rsid w:val="006B5952"/>
    <w:rsid w:val="006C3D6D"/>
    <w:rsid w:val="006D06D2"/>
    <w:rsid w:val="006D63C8"/>
    <w:rsid w:val="006E53D2"/>
    <w:rsid w:val="006E6EBD"/>
    <w:rsid w:val="006F60BA"/>
    <w:rsid w:val="0070429D"/>
    <w:rsid w:val="007056E9"/>
    <w:rsid w:val="00707BBB"/>
    <w:rsid w:val="00707CA9"/>
    <w:rsid w:val="00723B9E"/>
    <w:rsid w:val="007357E2"/>
    <w:rsid w:val="00735C15"/>
    <w:rsid w:val="007441DF"/>
    <w:rsid w:val="00746CC5"/>
    <w:rsid w:val="00750C3D"/>
    <w:rsid w:val="00777A3C"/>
    <w:rsid w:val="00792178"/>
    <w:rsid w:val="00794529"/>
    <w:rsid w:val="007953BB"/>
    <w:rsid w:val="007A1BEE"/>
    <w:rsid w:val="007A5685"/>
    <w:rsid w:val="007C37B0"/>
    <w:rsid w:val="007C549C"/>
    <w:rsid w:val="007D05B9"/>
    <w:rsid w:val="007D4862"/>
    <w:rsid w:val="007E3BCF"/>
    <w:rsid w:val="007F0A02"/>
    <w:rsid w:val="007F0D87"/>
    <w:rsid w:val="007F2B1B"/>
    <w:rsid w:val="007F42AC"/>
    <w:rsid w:val="007F6122"/>
    <w:rsid w:val="00802E6C"/>
    <w:rsid w:val="00803583"/>
    <w:rsid w:val="0080427B"/>
    <w:rsid w:val="00806B33"/>
    <w:rsid w:val="008103F3"/>
    <w:rsid w:val="008167AB"/>
    <w:rsid w:val="00824959"/>
    <w:rsid w:val="00826AF8"/>
    <w:rsid w:val="008305FC"/>
    <w:rsid w:val="00832AD8"/>
    <w:rsid w:val="00834018"/>
    <w:rsid w:val="0083439B"/>
    <w:rsid w:val="00850CF2"/>
    <w:rsid w:val="008565A5"/>
    <w:rsid w:val="008665B4"/>
    <w:rsid w:val="00867CC0"/>
    <w:rsid w:val="00873C7C"/>
    <w:rsid w:val="00874952"/>
    <w:rsid w:val="0087636A"/>
    <w:rsid w:val="00885633"/>
    <w:rsid w:val="00885777"/>
    <w:rsid w:val="008A0E06"/>
    <w:rsid w:val="008A5756"/>
    <w:rsid w:val="008B0559"/>
    <w:rsid w:val="008B37F4"/>
    <w:rsid w:val="008B5A24"/>
    <w:rsid w:val="008B73F1"/>
    <w:rsid w:val="008C25D3"/>
    <w:rsid w:val="008D3987"/>
    <w:rsid w:val="008D448B"/>
    <w:rsid w:val="008D6556"/>
    <w:rsid w:val="008D77B6"/>
    <w:rsid w:val="008E3746"/>
    <w:rsid w:val="008E767D"/>
    <w:rsid w:val="008F7EA5"/>
    <w:rsid w:val="00901BB1"/>
    <w:rsid w:val="009041D8"/>
    <w:rsid w:val="009047BA"/>
    <w:rsid w:val="009177D9"/>
    <w:rsid w:val="00920C1A"/>
    <w:rsid w:val="0092665A"/>
    <w:rsid w:val="00932274"/>
    <w:rsid w:val="00937C9E"/>
    <w:rsid w:val="0094237B"/>
    <w:rsid w:val="00944922"/>
    <w:rsid w:val="00947F1D"/>
    <w:rsid w:val="00955684"/>
    <w:rsid w:val="009649FD"/>
    <w:rsid w:val="009718E2"/>
    <w:rsid w:val="00973B1D"/>
    <w:rsid w:val="00973F68"/>
    <w:rsid w:val="00977825"/>
    <w:rsid w:val="0098279F"/>
    <w:rsid w:val="00993DE6"/>
    <w:rsid w:val="0099703A"/>
    <w:rsid w:val="009B11DA"/>
    <w:rsid w:val="009B2142"/>
    <w:rsid w:val="009B4814"/>
    <w:rsid w:val="009C52B1"/>
    <w:rsid w:val="009D29E7"/>
    <w:rsid w:val="009D3F8B"/>
    <w:rsid w:val="009D636F"/>
    <w:rsid w:val="009E1A03"/>
    <w:rsid w:val="009E1A16"/>
    <w:rsid w:val="009E222F"/>
    <w:rsid w:val="009E3044"/>
    <w:rsid w:val="009E69BE"/>
    <w:rsid w:val="009F3814"/>
    <w:rsid w:val="009F7F51"/>
    <w:rsid w:val="00A0009C"/>
    <w:rsid w:val="00A02A87"/>
    <w:rsid w:val="00A10F7A"/>
    <w:rsid w:val="00A11BA1"/>
    <w:rsid w:val="00A122D1"/>
    <w:rsid w:val="00A13B38"/>
    <w:rsid w:val="00A21678"/>
    <w:rsid w:val="00A23AAB"/>
    <w:rsid w:val="00A27131"/>
    <w:rsid w:val="00A3020C"/>
    <w:rsid w:val="00A33EFC"/>
    <w:rsid w:val="00A468D6"/>
    <w:rsid w:val="00A52179"/>
    <w:rsid w:val="00A52243"/>
    <w:rsid w:val="00A54322"/>
    <w:rsid w:val="00A54EAE"/>
    <w:rsid w:val="00A66E70"/>
    <w:rsid w:val="00A82387"/>
    <w:rsid w:val="00A86316"/>
    <w:rsid w:val="00A87BB8"/>
    <w:rsid w:val="00A9540B"/>
    <w:rsid w:val="00A9634B"/>
    <w:rsid w:val="00AA38FE"/>
    <w:rsid w:val="00AB2F28"/>
    <w:rsid w:val="00AB313D"/>
    <w:rsid w:val="00AD0991"/>
    <w:rsid w:val="00AE0293"/>
    <w:rsid w:val="00AE2052"/>
    <w:rsid w:val="00AE3B15"/>
    <w:rsid w:val="00AE63D7"/>
    <w:rsid w:val="00AF3B49"/>
    <w:rsid w:val="00AF45CD"/>
    <w:rsid w:val="00AF5499"/>
    <w:rsid w:val="00B02D36"/>
    <w:rsid w:val="00B15113"/>
    <w:rsid w:val="00B17E63"/>
    <w:rsid w:val="00B2326B"/>
    <w:rsid w:val="00B3409E"/>
    <w:rsid w:val="00B37264"/>
    <w:rsid w:val="00B37424"/>
    <w:rsid w:val="00B54CA7"/>
    <w:rsid w:val="00B60B0F"/>
    <w:rsid w:val="00B70E1E"/>
    <w:rsid w:val="00B72955"/>
    <w:rsid w:val="00B76932"/>
    <w:rsid w:val="00B774FB"/>
    <w:rsid w:val="00B8653E"/>
    <w:rsid w:val="00B91CEC"/>
    <w:rsid w:val="00B9734C"/>
    <w:rsid w:val="00BA36FB"/>
    <w:rsid w:val="00BA7344"/>
    <w:rsid w:val="00BB120E"/>
    <w:rsid w:val="00BB1DDD"/>
    <w:rsid w:val="00BB38FE"/>
    <w:rsid w:val="00BB3C44"/>
    <w:rsid w:val="00BC46A2"/>
    <w:rsid w:val="00BF28CD"/>
    <w:rsid w:val="00BF448B"/>
    <w:rsid w:val="00C04C2C"/>
    <w:rsid w:val="00C06BAC"/>
    <w:rsid w:val="00C1579D"/>
    <w:rsid w:val="00C17329"/>
    <w:rsid w:val="00C333CF"/>
    <w:rsid w:val="00C338B1"/>
    <w:rsid w:val="00C51425"/>
    <w:rsid w:val="00C569EB"/>
    <w:rsid w:val="00C60293"/>
    <w:rsid w:val="00C6668E"/>
    <w:rsid w:val="00C74EFC"/>
    <w:rsid w:val="00C811C9"/>
    <w:rsid w:val="00C85FF6"/>
    <w:rsid w:val="00C87DE5"/>
    <w:rsid w:val="00C9113F"/>
    <w:rsid w:val="00CA12EC"/>
    <w:rsid w:val="00CA213F"/>
    <w:rsid w:val="00CA2937"/>
    <w:rsid w:val="00CC299A"/>
    <w:rsid w:val="00CC3EFB"/>
    <w:rsid w:val="00CD00C8"/>
    <w:rsid w:val="00CE2A72"/>
    <w:rsid w:val="00D0247A"/>
    <w:rsid w:val="00D06CCF"/>
    <w:rsid w:val="00D1260F"/>
    <w:rsid w:val="00D1266D"/>
    <w:rsid w:val="00D172EB"/>
    <w:rsid w:val="00D2768A"/>
    <w:rsid w:val="00D3151A"/>
    <w:rsid w:val="00D35D12"/>
    <w:rsid w:val="00D40E5D"/>
    <w:rsid w:val="00D41CE7"/>
    <w:rsid w:val="00D44B59"/>
    <w:rsid w:val="00D546AC"/>
    <w:rsid w:val="00D60A79"/>
    <w:rsid w:val="00D61F7B"/>
    <w:rsid w:val="00D70329"/>
    <w:rsid w:val="00D71C8A"/>
    <w:rsid w:val="00D720B7"/>
    <w:rsid w:val="00D74288"/>
    <w:rsid w:val="00D77810"/>
    <w:rsid w:val="00D90EFC"/>
    <w:rsid w:val="00DA2222"/>
    <w:rsid w:val="00DA383A"/>
    <w:rsid w:val="00DA56F9"/>
    <w:rsid w:val="00DB78BF"/>
    <w:rsid w:val="00DC4D34"/>
    <w:rsid w:val="00DD5CF4"/>
    <w:rsid w:val="00DD5FB8"/>
    <w:rsid w:val="00E0327B"/>
    <w:rsid w:val="00E06263"/>
    <w:rsid w:val="00E07BCA"/>
    <w:rsid w:val="00E20A64"/>
    <w:rsid w:val="00E235E2"/>
    <w:rsid w:val="00E23B71"/>
    <w:rsid w:val="00E23F1D"/>
    <w:rsid w:val="00E27D03"/>
    <w:rsid w:val="00E411CB"/>
    <w:rsid w:val="00E42488"/>
    <w:rsid w:val="00E52479"/>
    <w:rsid w:val="00E57B6C"/>
    <w:rsid w:val="00E62C4C"/>
    <w:rsid w:val="00E7199F"/>
    <w:rsid w:val="00E71CB4"/>
    <w:rsid w:val="00E72613"/>
    <w:rsid w:val="00E740FC"/>
    <w:rsid w:val="00E77F51"/>
    <w:rsid w:val="00E83B78"/>
    <w:rsid w:val="00E93A08"/>
    <w:rsid w:val="00E96EE7"/>
    <w:rsid w:val="00E971E3"/>
    <w:rsid w:val="00EB17E3"/>
    <w:rsid w:val="00EB1FB7"/>
    <w:rsid w:val="00EC57C7"/>
    <w:rsid w:val="00ED4E04"/>
    <w:rsid w:val="00EF053E"/>
    <w:rsid w:val="00EF05B8"/>
    <w:rsid w:val="00EF1EB0"/>
    <w:rsid w:val="00EF451D"/>
    <w:rsid w:val="00F01527"/>
    <w:rsid w:val="00F05E67"/>
    <w:rsid w:val="00F10A19"/>
    <w:rsid w:val="00F15CD4"/>
    <w:rsid w:val="00F16692"/>
    <w:rsid w:val="00F20164"/>
    <w:rsid w:val="00F22ED9"/>
    <w:rsid w:val="00F230C9"/>
    <w:rsid w:val="00F27D94"/>
    <w:rsid w:val="00F321F8"/>
    <w:rsid w:val="00F3336C"/>
    <w:rsid w:val="00F35B86"/>
    <w:rsid w:val="00F4274A"/>
    <w:rsid w:val="00F52B03"/>
    <w:rsid w:val="00F53839"/>
    <w:rsid w:val="00F546A5"/>
    <w:rsid w:val="00F66476"/>
    <w:rsid w:val="00F71420"/>
    <w:rsid w:val="00F8782C"/>
    <w:rsid w:val="00F90B18"/>
    <w:rsid w:val="00F966C0"/>
    <w:rsid w:val="00FA1C92"/>
    <w:rsid w:val="00FA3629"/>
    <w:rsid w:val="00FA44E3"/>
    <w:rsid w:val="00FB43B0"/>
    <w:rsid w:val="00FB72EF"/>
    <w:rsid w:val="00FC2865"/>
    <w:rsid w:val="00FC3451"/>
    <w:rsid w:val="00FC59A7"/>
    <w:rsid w:val="00FC7AE3"/>
    <w:rsid w:val="00FD0EB4"/>
    <w:rsid w:val="00FD452D"/>
    <w:rsid w:val="00FF2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BACCC3"/>
  <w15:chartTrackingRefBased/>
  <w15:docId w15:val="{97B70D0C-9855-406E-8C13-6008DFDA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E5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57" w:lineRule="exact"/>
      <w:jc w:val="both"/>
    </w:pPr>
    <w:rPr>
      <w:rFonts w:ascii="ＭＳ 明朝"/>
      <w:sz w:val="21"/>
    </w:rPr>
  </w:style>
  <w:style w:type="paragraph" w:styleId="a3">
    <w:name w:val="header"/>
    <w:basedOn w:val="a"/>
    <w:link w:val="a4"/>
    <w:uiPriority w:val="99"/>
    <w:unhideWhenUsed/>
    <w:rsid w:val="00A86316"/>
    <w:pPr>
      <w:tabs>
        <w:tab w:val="center" w:pos="4252"/>
        <w:tab w:val="right" w:pos="8504"/>
      </w:tabs>
      <w:snapToGrid w:val="0"/>
    </w:pPr>
    <w:rPr>
      <w:lang w:val="x-none" w:eastAsia="x-none"/>
    </w:rPr>
  </w:style>
  <w:style w:type="character" w:customStyle="1" w:styleId="a4">
    <w:name w:val="ヘッダー (文字)"/>
    <w:link w:val="a3"/>
    <w:uiPriority w:val="99"/>
    <w:rsid w:val="00A86316"/>
    <w:rPr>
      <w:kern w:val="2"/>
      <w:sz w:val="21"/>
    </w:rPr>
  </w:style>
  <w:style w:type="paragraph" w:styleId="a5">
    <w:name w:val="footer"/>
    <w:basedOn w:val="a"/>
    <w:link w:val="a6"/>
    <w:uiPriority w:val="99"/>
    <w:unhideWhenUsed/>
    <w:rsid w:val="00A86316"/>
    <w:pPr>
      <w:tabs>
        <w:tab w:val="center" w:pos="4252"/>
        <w:tab w:val="right" w:pos="8504"/>
      </w:tabs>
      <w:snapToGrid w:val="0"/>
    </w:pPr>
    <w:rPr>
      <w:lang w:val="x-none" w:eastAsia="x-none"/>
    </w:rPr>
  </w:style>
  <w:style w:type="character" w:customStyle="1" w:styleId="a6">
    <w:name w:val="フッター (文字)"/>
    <w:link w:val="a5"/>
    <w:uiPriority w:val="99"/>
    <w:rsid w:val="00A86316"/>
    <w:rPr>
      <w:kern w:val="2"/>
      <w:sz w:val="21"/>
    </w:rPr>
  </w:style>
  <w:style w:type="paragraph" w:styleId="a7">
    <w:name w:val="Balloon Text"/>
    <w:basedOn w:val="a"/>
    <w:link w:val="a8"/>
    <w:uiPriority w:val="99"/>
    <w:semiHidden/>
    <w:unhideWhenUsed/>
    <w:rsid w:val="00D1266D"/>
    <w:rPr>
      <w:rFonts w:ascii="Arial" w:eastAsia="ＭＳ ゴシック" w:hAnsi="Arial"/>
      <w:sz w:val="18"/>
      <w:szCs w:val="18"/>
      <w:lang w:val="x-none" w:eastAsia="x-none"/>
    </w:rPr>
  </w:style>
  <w:style w:type="character" w:customStyle="1" w:styleId="a8">
    <w:name w:val="吹き出し (文字)"/>
    <w:link w:val="a7"/>
    <w:uiPriority w:val="99"/>
    <w:semiHidden/>
    <w:rsid w:val="00D1266D"/>
    <w:rPr>
      <w:rFonts w:ascii="Arial" w:eastAsia="ＭＳ ゴシック" w:hAnsi="Arial" w:cs="Times New Roman"/>
      <w:kern w:val="2"/>
      <w:sz w:val="18"/>
      <w:szCs w:val="18"/>
    </w:rPr>
  </w:style>
  <w:style w:type="table" w:styleId="a9">
    <w:name w:val="Table Grid"/>
    <w:basedOn w:val="a1"/>
    <w:uiPriority w:val="39"/>
    <w:rsid w:val="008C25D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947F1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093580">
      <w:bodyDiv w:val="1"/>
      <w:marLeft w:val="0"/>
      <w:marRight w:val="0"/>
      <w:marTop w:val="0"/>
      <w:marBottom w:val="0"/>
      <w:divBdr>
        <w:top w:val="none" w:sz="0" w:space="0" w:color="auto"/>
        <w:left w:val="none" w:sz="0" w:space="0" w:color="auto"/>
        <w:bottom w:val="none" w:sz="0" w:space="0" w:color="auto"/>
        <w:right w:val="none" w:sz="0" w:space="0" w:color="auto"/>
      </w:divBdr>
    </w:div>
    <w:div w:id="1801262480">
      <w:bodyDiv w:val="1"/>
      <w:marLeft w:val="0"/>
      <w:marRight w:val="0"/>
      <w:marTop w:val="0"/>
      <w:marBottom w:val="0"/>
      <w:divBdr>
        <w:top w:val="none" w:sz="0" w:space="0" w:color="auto"/>
        <w:left w:val="none" w:sz="0" w:space="0" w:color="auto"/>
        <w:bottom w:val="none" w:sz="0" w:space="0" w:color="auto"/>
        <w:right w:val="none" w:sz="0" w:space="0" w:color="auto"/>
      </w:divBdr>
    </w:div>
    <w:div w:id="18541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F5BAF-1986-4160-963E-41809ADBA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12</Pages>
  <Words>1362</Words>
  <Characters>7769</Characters>
  <Application>Microsoft Office Word</Application>
  <DocSecurity>0</DocSecurity>
  <Lines>64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３　重要事項説明書〓</vt:lpstr>
      <vt:lpstr>＊  ３　重要事項説明書〓</vt:lpstr>
    </vt:vector>
  </TitlesOfParts>
  <Company>神戸市</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３　重要事項説明書〓</dc:title>
  <dc:subject/>
  <dc:creator>介護保険準備室</dc:creator>
  <cp:keywords/>
  <cp:lastModifiedBy>広報 愛の友協会</cp:lastModifiedBy>
  <cp:revision>18</cp:revision>
  <cp:lastPrinted>2024-12-25T00:28:00Z</cp:lastPrinted>
  <dcterms:created xsi:type="dcterms:W3CDTF">2025-09-04T04:03:00Z</dcterms:created>
  <dcterms:modified xsi:type="dcterms:W3CDTF">2026-06-03T23:50:00Z</dcterms:modified>
</cp:coreProperties>
</file>